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15</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关于新乡县齐心塑胶厂</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500吨汽车及其它</w:t>
            </w:r>
            <w:bookmarkStart w:id="1" w:name="_GoBack"/>
            <w:bookmarkEnd w:id="1"/>
            <w:r>
              <w:rPr>
                <w:rFonts w:hint="eastAsia" w:ascii="宋体" w:hAnsi="宋体" w:cs="宋体"/>
                <w:b/>
                <w:sz w:val="32"/>
                <w:szCs w:val="32"/>
                <w:lang w:val="en-US" w:eastAsia="zh-CN"/>
              </w:rPr>
              <w:t>相关塑胶配件产品项目噪声和固体</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废物污染防治设施竣工环境保护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新乡县齐心塑胶厂</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新乡县齐心塑胶厂年产</w:t>
            </w:r>
            <w:r>
              <w:rPr>
                <w:rFonts w:hint="eastAsia" w:ascii="宋体" w:hAnsi="宋体" w:eastAsia="宋体" w:cs="宋体"/>
                <w:sz w:val="28"/>
                <w:szCs w:val="28"/>
                <w:lang w:val="en-US" w:eastAsia="zh-CN"/>
              </w:rPr>
              <w:t>500吨汽车及其它相关塑胶配件产品项目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附送的《新乡县齐心塑胶厂年产</w:t>
            </w:r>
            <w:r>
              <w:rPr>
                <w:rFonts w:hint="eastAsia" w:ascii="宋体" w:hAnsi="宋体" w:eastAsia="宋体" w:cs="宋体"/>
                <w:sz w:val="28"/>
                <w:szCs w:val="28"/>
                <w:lang w:val="en-US" w:eastAsia="zh-CN"/>
              </w:rPr>
              <w:t>500吨汽车及其它相关塑胶配件产品项目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新乡县齐心塑胶厂位于新乡县中央大道与宏业大道十字向南</w:t>
            </w:r>
            <w:r>
              <w:rPr>
                <w:rFonts w:hint="eastAsia" w:ascii="宋体" w:hAnsi="宋体" w:eastAsia="宋体" w:cs="宋体"/>
                <w:sz w:val="28"/>
                <w:szCs w:val="28"/>
                <w:lang w:val="en-US" w:eastAsia="zh-CN"/>
              </w:rPr>
              <w:t>400米路西</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500吨汽车及其它相关塑胶配件产品，项目投资120万元，其中环保投资15万元。该项目环评报告表于2017年8月由河南汇能阜力科技有限公司编制完成，于2017年10月经新乡县环境保护局批复，批复文号：新环表[2017]017号。项目于2017年10月开工建设，2018年1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项目建设与环评批复的性质、规模、产品、地点生产工艺基本相符无变动。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残次品收集破碎后回用生产，废包装袋收集后出售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新乡县齐心塑胶厂</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《新乡县齐心塑胶厂年产</w:t>
            </w:r>
            <w:r>
              <w:rPr>
                <w:rFonts w:hint="eastAsia" w:ascii="宋体" w:hAnsi="宋体" w:eastAsia="宋体" w:cs="宋体"/>
                <w:sz w:val="28"/>
                <w:szCs w:val="28"/>
                <w:lang w:val="en-US" w:eastAsia="zh-CN"/>
              </w:rPr>
              <w:t>500吨汽车及其它相关塑胶配件产品项目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及河南名科检测技术</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MK-1803D004）表明：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残次品收集破碎后回用生产</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废包装袋收集后出售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2018年11月28日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97455C"/>
    <w:rsid w:val="0BE9048F"/>
    <w:rsid w:val="0C4C484F"/>
    <w:rsid w:val="0DB71BB9"/>
    <w:rsid w:val="0E212029"/>
    <w:rsid w:val="0EE5577C"/>
    <w:rsid w:val="100A42D4"/>
    <w:rsid w:val="11725D25"/>
    <w:rsid w:val="126D04A1"/>
    <w:rsid w:val="141E5CAE"/>
    <w:rsid w:val="14980AA1"/>
    <w:rsid w:val="149C03F2"/>
    <w:rsid w:val="164B0309"/>
    <w:rsid w:val="16711D71"/>
    <w:rsid w:val="16B05670"/>
    <w:rsid w:val="17107217"/>
    <w:rsid w:val="184952E2"/>
    <w:rsid w:val="186954A5"/>
    <w:rsid w:val="1A352DF2"/>
    <w:rsid w:val="1A811411"/>
    <w:rsid w:val="1B050C9A"/>
    <w:rsid w:val="1BD23D8E"/>
    <w:rsid w:val="1E1A30CF"/>
    <w:rsid w:val="1E52788D"/>
    <w:rsid w:val="1F3F290D"/>
    <w:rsid w:val="1FC85F08"/>
    <w:rsid w:val="1FFB0FA6"/>
    <w:rsid w:val="212146F1"/>
    <w:rsid w:val="21525AE3"/>
    <w:rsid w:val="22CB5A0C"/>
    <w:rsid w:val="2516422B"/>
    <w:rsid w:val="252F0066"/>
    <w:rsid w:val="260F4087"/>
    <w:rsid w:val="26505109"/>
    <w:rsid w:val="26BC00F3"/>
    <w:rsid w:val="2739164A"/>
    <w:rsid w:val="27771117"/>
    <w:rsid w:val="28366EEC"/>
    <w:rsid w:val="283F6B2A"/>
    <w:rsid w:val="29BD7AAE"/>
    <w:rsid w:val="2AA25B2C"/>
    <w:rsid w:val="2B80738B"/>
    <w:rsid w:val="30842A66"/>
    <w:rsid w:val="30B17A9E"/>
    <w:rsid w:val="318C2EEB"/>
    <w:rsid w:val="333E530C"/>
    <w:rsid w:val="346213B1"/>
    <w:rsid w:val="3501139C"/>
    <w:rsid w:val="350F147C"/>
    <w:rsid w:val="356F7CFD"/>
    <w:rsid w:val="35D47DB5"/>
    <w:rsid w:val="36A24186"/>
    <w:rsid w:val="37397E72"/>
    <w:rsid w:val="37A448A5"/>
    <w:rsid w:val="39A23655"/>
    <w:rsid w:val="39A93822"/>
    <w:rsid w:val="3A616ADB"/>
    <w:rsid w:val="3DE52EE8"/>
    <w:rsid w:val="3F3A5BF8"/>
    <w:rsid w:val="3FA54BF6"/>
    <w:rsid w:val="407E0EC3"/>
    <w:rsid w:val="42744F22"/>
    <w:rsid w:val="43E82B9A"/>
    <w:rsid w:val="44046008"/>
    <w:rsid w:val="444A50A8"/>
    <w:rsid w:val="44AF63EE"/>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42B2139"/>
    <w:rsid w:val="65451228"/>
    <w:rsid w:val="670B09E9"/>
    <w:rsid w:val="674811BC"/>
    <w:rsid w:val="680405E8"/>
    <w:rsid w:val="680D7865"/>
    <w:rsid w:val="68197C43"/>
    <w:rsid w:val="699C0906"/>
    <w:rsid w:val="6A030CFC"/>
    <w:rsid w:val="6B197A28"/>
    <w:rsid w:val="6BC85889"/>
    <w:rsid w:val="6BF64A94"/>
    <w:rsid w:val="6CAD35DC"/>
    <w:rsid w:val="6DBF1AE2"/>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A63CAE"/>
    <w:rsid w:val="7AAD209B"/>
    <w:rsid w:val="7ACD67F4"/>
    <w:rsid w:val="7BFE38A0"/>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2018-11-30T02:24:24Z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