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B21" w:rsidRDefault="00373FA0">
      <w:pPr>
        <w:spacing w:line="500" w:lineRule="exact"/>
        <w:jc w:val="center"/>
        <w:rPr>
          <w:rFonts w:ascii="Times New Roman" w:eastAsia="华文中宋" w:hAnsi="Times New Roman"/>
          <w:b/>
          <w:sz w:val="44"/>
          <w:szCs w:val="44"/>
        </w:rPr>
      </w:pPr>
      <w:bookmarkStart w:id="0" w:name="_Toc24078"/>
      <w:r>
        <w:rPr>
          <w:rFonts w:ascii="Times New Roman" w:eastAsia="华文中宋" w:hAnsi="华文中宋" w:hint="eastAsia"/>
          <w:b/>
          <w:sz w:val="44"/>
          <w:szCs w:val="44"/>
        </w:rPr>
        <w:t>新乡县环境保护局</w:t>
      </w:r>
      <w:r>
        <w:rPr>
          <w:rFonts w:ascii="Times New Roman" w:eastAsia="华文中宋" w:hAnsi="华文中宋"/>
          <w:b/>
          <w:sz w:val="44"/>
          <w:szCs w:val="44"/>
        </w:rPr>
        <w:t>查封决定书</w:t>
      </w:r>
      <w:bookmarkEnd w:id="0"/>
    </w:p>
    <w:p w:rsidR="00113B21" w:rsidRDefault="00373FA0">
      <w:pPr>
        <w:spacing w:line="500" w:lineRule="exact"/>
        <w:ind w:firstLineChars="700" w:firstLine="2240"/>
        <w:rPr>
          <w:rFonts w:ascii="楷体_GB2312" w:eastAsia="楷体_GB2312" w:hAnsi="楷体_GB2312"/>
          <w:sz w:val="32"/>
          <w:szCs w:val="32"/>
        </w:rPr>
      </w:pPr>
      <w:r>
        <w:rPr>
          <w:rFonts w:ascii="楷体_GB2312" w:eastAsia="楷体_GB2312" w:hAnsi="楷体_GB2312" w:hint="eastAsia"/>
          <w:sz w:val="32"/>
          <w:szCs w:val="32"/>
        </w:rPr>
        <w:t>新环</w:t>
      </w:r>
      <w:r>
        <w:rPr>
          <w:rFonts w:ascii="楷体_GB2312" w:eastAsia="楷体_GB2312" w:hAnsi="楷体_GB2312" w:hint="eastAsia"/>
          <w:sz w:val="32"/>
          <w:szCs w:val="32"/>
        </w:rPr>
        <w:t>查决字〔</w:t>
      </w:r>
      <w:r>
        <w:rPr>
          <w:rFonts w:ascii="楷体_GB2312" w:eastAsia="楷体_GB2312" w:hAnsi="楷体_GB2312" w:hint="eastAsia"/>
          <w:sz w:val="32"/>
          <w:szCs w:val="32"/>
        </w:rPr>
        <w:t>2019</w:t>
      </w:r>
      <w:r>
        <w:rPr>
          <w:rFonts w:ascii="楷体_GB2312" w:eastAsia="楷体_GB2312" w:hAnsi="楷体_GB2312" w:hint="eastAsia"/>
          <w:sz w:val="32"/>
          <w:szCs w:val="32"/>
        </w:rPr>
        <w:t>〕第</w:t>
      </w:r>
      <w:r w:rsidR="00C148DF">
        <w:rPr>
          <w:rFonts w:ascii="楷体_GB2312" w:eastAsia="楷体_GB2312" w:hAnsi="楷体_GB2312" w:hint="eastAsia"/>
          <w:sz w:val="32"/>
          <w:szCs w:val="32"/>
        </w:rPr>
        <w:t>8</w:t>
      </w:r>
      <w:r>
        <w:rPr>
          <w:rFonts w:ascii="楷体_GB2312" w:eastAsia="楷体_GB2312" w:hAnsi="楷体_GB2312" w:hint="eastAsia"/>
          <w:sz w:val="32"/>
          <w:szCs w:val="32"/>
        </w:rPr>
        <w:t>号</w:t>
      </w:r>
    </w:p>
    <w:p w:rsidR="00113B21" w:rsidRDefault="00373FA0">
      <w:pPr>
        <w:spacing w:line="400" w:lineRule="exact"/>
        <w:jc w:val="center"/>
        <w:rPr>
          <w:rFonts w:ascii="仿宋_GB2312" w:eastAsia="仿宋_GB2312" w:hAnsi="仿宋_GB2312"/>
          <w:sz w:val="32"/>
          <w:szCs w:val="32"/>
        </w:rPr>
      </w:pPr>
      <w:r>
        <w:rPr>
          <w:rFonts w:ascii="仿宋_GB2312" w:eastAsia="仿宋_GB2312" w:hAnsi="仿宋_GB2312" w:hint="eastAsia"/>
          <w:sz w:val="32"/>
          <w:szCs w:val="32"/>
        </w:rPr>
        <w:t xml:space="preserve">   </w:t>
      </w:r>
    </w:p>
    <w:p w:rsidR="00113B21" w:rsidRDefault="00373FA0">
      <w:pPr>
        <w:spacing w:line="440" w:lineRule="exact"/>
        <w:rPr>
          <w:rFonts w:ascii="Times New Roman" w:eastAsia="仿宋_GB2312" w:hAnsi="Times New Roman"/>
          <w:bCs/>
          <w:sz w:val="30"/>
          <w:szCs w:val="30"/>
          <w:u w:val="single"/>
        </w:rPr>
      </w:pPr>
      <w:r>
        <w:rPr>
          <w:rFonts w:ascii="Times New Roman" w:eastAsia="仿宋_GB2312" w:hAnsi="仿宋_GB2312"/>
          <w:bCs/>
          <w:sz w:val="32"/>
          <w:szCs w:val="32"/>
        </w:rPr>
        <w:t>当事人</w:t>
      </w:r>
      <w:r>
        <w:rPr>
          <w:rFonts w:ascii="Times New Roman" w:eastAsia="仿宋_GB2312" w:hAnsi="仿宋_GB2312" w:hint="eastAsia"/>
          <w:bCs/>
          <w:sz w:val="32"/>
          <w:szCs w:val="32"/>
        </w:rPr>
        <w:t>：</w:t>
      </w:r>
      <w:r>
        <w:rPr>
          <w:rFonts w:ascii="Times New Roman" w:eastAsia="仿宋_GB2312" w:hAnsi="仿宋_GB2312" w:hint="eastAsia"/>
          <w:bCs/>
          <w:sz w:val="32"/>
          <w:szCs w:val="32"/>
          <w:u w:val="single"/>
        </w:rPr>
        <w:t xml:space="preserve">  </w:t>
      </w:r>
      <w:r>
        <w:rPr>
          <w:rFonts w:ascii="Times New Roman" w:eastAsia="仿宋_GB2312" w:hAnsi="仿宋_GB2312" w:hint="eastAsia"/>
          <w:bCs/>
          <w:sz w:val="30"/>
          <w:szCs w:val="30"/>
          <w:u w:val="single"/>
        </w:rPr>
        <w:t>李朋</w:t>
      </w:r>
      <w:r>
        <w:rPr>
          <w:rFonts w:ascii="Times New Roman" w:eastAsia="仿宋_GB2312" w:hAnsi="仿宋_GB2312" w:hint="eastAsia"/>
          <w:bCs/>
          <w:sz w:val="30"/>
          <w:szCs w:val="30"/>
          <w:u w:val="single"/>
        </w:rPr>
        <w:t xml:space="preserve">   </w:t>
      </w:r>
      <w:r w:rsidR="00C148DF">
        <w:rPr>
          <w:rFonts w:ascii="Times New Roman" w:eastAsia="仿宋_GB2312" w:hAnsi="仿宋_GB2312" w:hint="eastAsia"/>
          <w:bCs/>
          <w:sz w:val="30"/>
          <w:szCs w:val="30"/>
          <w:u w:val="single"/>
        </w:rPr>
        <w:t xml:space="preserve">                       </w:t>
      </w:r>
      <w:r>
        <w:rPr>
          <w:rFonts w:ascii="Times New Roman" w:eastAsia="仿宋_GB2312" w:hAnsi="Times New Roman" w:hint="eastAsia"/>
          <w:bCs/>
          <w:sz w:val="30"/>
          <w:szCs w:val="30"/>
          <w:u w:val="single"/>
        </w:rPr>
        <w:t xml:space="preserve">               </w:t>
      </w:r>
    </w:p>
    <w:p w:rsidR="00113B21" w:rsidRDefault="00373FA0">
      <w:pPr>
        <w:spacing w:line="440" w:lineRule="exact"/>
        <w:rPr>
          <w:rFonts w:ascii="Times New Roman" w:eastAsia="仿宋_GB2312" w:hAnsi="Times New Roman"/>
          <w:sz w:val="32"/>
          <w:szCs w:val="32"/>
          <w:u w:val="single"/>
        </w:rPr>
      </w:pPr>
      <w:r>
        <w:rPr>
          <w:rFonts w:ascii="Times New Roman" w:eastAsia="仿宋_GB2312" w:hAnsi="仿宋_GB2312"/>
          <w:bCs/>
          <w:sz w:val="32"/>
          <w:szCs w:val="32"/>
        </w:rPr>
        <w:t>地</w:t>
      </w:r>
      <w:r>
        <w:rPr>
          <w:rFonts w:ascii="Times New Roman" w:eastAsia="仿宋_GB2312" w:hAnsi="Times New Roman"/>
          <w:bCs/>
          <w:sz w:val="32"/>
          <w:szCs w:val="32"/>
        </w:rPr>
        <w:t xml:space="preserve">  </w:t>
      </w:r>
      <w:r>
        <w:rPr>
          <w:rFonts w:ascii="Times New Roman" w:eastAsia="仿宋_GB2312" w:hAnsi="仿宋_GB2312"/>
          <w:bCs/>
          <w:sz w:val="32"/>
          <w:szCs w:val="32"/>
        </w:rPr>
        <w:t>址：</w:t>
      </w:r>
      <w:r>
        <w:rPr>
          <w:rFonts w:ascii="Times New Roman" w:eastAsia="仿宋_GB2312" w:hAnsi="仿宋_GB2312" w:hint="eastAsia"/>
          <w:bCs/>
          <w:sz w:val="32"/>
          <w:szCs w:val="32"/>
          <w:u w:val="single"/>
        </w:rPr>
        <w:t xml:space="preserve">  </w:t>
      </w:r>
      <w:r>
        <w:rPr>
          <w:rFonts w:ascii="Times New Roman" w:eastAsia="仿宋_GB2312" w:hAnsi="仿宋_GB2312" w:hint="eastAsia"/>
          <w:bCs/>
          <w:sz w:val="32"/>
          <w:szCs w:val="32"/>
          <w:u w:val="single"/>
        </w:rPr>
        <w:t>新乡县七里营镇</w:t>
      </w:r>
      <w:r w:rsidR="00C148DF">
        <w:rPr>
          <w:rFonts w:ascii="Times New Roman" w:eastAsia="仿宋_GB2312" w:hAnsi="仿宋_GB2312" w:hint="eastAsia"/>
          <w:bCs/>
          <w:sz w:val="32"/>
          <w:szCs w:val="32"/>
          <w:u w:val="single"/>
        </w:rPr>
        <w:t>刘庄街</w:t>
      </w:r>
      <w:r w:rsidR="00C148DF">
        <w:rPr>
          <w:rFonts w:ascii="Times New Roman" w:eastAsia="仿宋_GB2312" w:hAnsi="仿宋_GB2312" w:hint="eastAsia"/>
          <w:bCs/>
          <w:sz w:val="32"/>
          <w:szCs w:val="32"/>
          <w:u w:val="single"/>
        </w:rPr>
        <w:t>81</w:t>
      </w:r>
      <w:r w:rsidR="00C148DF">
        <w:rPr>
          <w:rFonts w:ascii="Times New Roman" w:eastAsia="仿宋_GB2312" w:hAnsi="仿宋_GB2312" w:hint="eastAsia"/>
          <w:bCs/>
          <w:sz w:val="32"/>
          <w:szCs w:val="32"/>
          <w:u w:val="single"/>
        </w:rPr>
        <w:t>号</w:t>
      </w:r>
      <w:r>
        <w:rPr>
          <w:rFonts w:ascii="Times New Roman" w:eastAsia="仿宋_GB2312" w:hAnsi="仿宋_GB2312" w:hint="eastAsia"/>
          <w:bCs/>
          <w:sz w:val="32"/>
          <w:szCs w:val="32"/>
          <w:u w:val="single"/>
        </w:rPr>
        <w:t xml:space="preserve">      </w:t>
      </w:r>
      <w:r>
        <w:rPr>
          <w:rFonts w:ascii="Times New Roman" w:eastAsia="仿宋_GB2312" w:hAnsi="Times New Roman" w:hint="eastAsia"/>
          <w:bCs/>
          <w:sz w:val="32"/>
          <w:szCs w:val="32"/>
          <w:u w:val="single"/>
        </w:rPr>
        <w:t xml:space="preserve">                 </w:t>
      </w:r>
      <w:r>
        <w:rPr>
          <w:rFonts w:ascii="Times New Roman" w:eastAsia="仿宋_GB2312" w:hAnsi="Times New Roman"/>
          <w:bCs/>
          <w:sz w:val="32"/>
          <w:szCs w:val="32"/>
          <w:u w:val="single"/>
        </w:rPr>
        <w:t xml:space="preserve"> </w:t>
      </w:r>
    </w:p>
    <w:p w:rsidR="00113B21" w:rsidRDefault="00373FA0">
      <w:pPr>
        <w:pStyle w:val="a3"/>
        <w:tabs>
          <w:tab w:val="left" w:pos="2160"/>
        </w:tabs>
        <w:spacing w:line="420" w:lineRule="exact"/>
        <w:ind w:firstLineChars="200" w:firstLine="640"/>
        <w:rPr>
          <w:rFonts w:hAnsi="仿宋_GB2312"/>
          <w:szCs w:val="32"/>
        </w:rPr>
      </w:pPr>
      <w:r>
        <w:rPr>
          <w:rFonts w:hint="eastAsia"/>
          <w:szCs w:val="32"/>
        </w:rPr>
        <w:t>2019</w:t>
      </w:r>
      <w:r>
        <w:rPr>
          <w:rFonts w:hint="eastAsia"/>
          <w:szCs w:val="32"/>
        </w:rPr>
        <w:t>年</w:t>
      </w:r>
      <w:r w:rsidR="00C148DF">
        <w:rPr>
          <w:rFonts w:hint="eastAsia"/>
          <w:szCs w:val="32"/>
        </w:rPr>
        <w:t>7</w:t>
      </w:r>
      <w:r>
        <w:rPr>
          <w:rFonts w:hint="eastAsia"/>
          <w:szCs w:val="32"/>
        </w:rPr>
        <w:t>月</w:t>
      </w:r>
      <w:r w:rsidR="00C148DF">
        <w:rPr>
          <w:rFonts w:hint="eastAsia"/>
          <w:szCs w:val="32"/>
        </w:rPr>
        <w:t>20</w:t>
      </w:r>
      <w:r>
        <w:rPr>
          <w:rFonts w:hint="eastAsia"/>
          <w:szCs w:val="32"/>
        </w:rPr>
        <w:t>日，</w:t>
      </w:r>
      <w:r w:rsidR="00C148DF">
        <w:rPr>
          <w:rFonts w:hint="eastAsia"/>
          <w:szCs w:val="32"/>
        </w:rPr>
        <w:t>我局</w:t>
      </w:r>
      <w:r>
        <w:rPr>
          <w:rFonts w:hint="eastAsia"/>
          <w:szCs w:val="32"/>
        </w:rPr>
        <w:t>现场检查发现，你投资建设的海绵镉厂</w:t>
      </w:r>
      <w:r>
        <w:rPr>
          <w:rFonts w:hint="eastAsia"/>
          <w:szCs w:val="32"/>
        </w:rPr>
        <w:t>未</w:t>
      </w:r>
      <w:r w:rsidR="00C148DF">
        <w:rPr>
          <w:rFonts w:hint="eastAsia"/>
          <w:szCs w:val="32"/>
        </w:rPr>
        <w:t>经环保部门审批，无任何污染防治设施，将生产过程中产生的含重金属废水未经处理直接排放入未经硬化的收集池中。</w:t>
      </w:r>
      <w:r>
        <w:rPr>
          <w:szCs w:val="32"/>
        </w:rPr>
        <w:t>依据</w:t>
      </w:r>
      <w:r w:rsidR="00C148DF">
        <w:rPr>
          <w:rFonts w:hint="eastAsia"/>
          <w:szCs w:val="32"/>
        </w:rPr>
        <w:t>《中华人民共和国水污染防治法》第三十九</w:t>
      </w:r>
      <w:r>
        <w:rPr>
          <w:rFonts w:hint="eastAsia"/>
          <w:szCs w:val="32"/>
        </w:rPr>
        <w:t>条“</w:t>
      </w:r>
      <w:r w:rsidR="00C148DF">
        <w:rPr>
          <w:rFonts w:hint="eastAsia"/>
          <w:szCs w:val="32"/>
        </w:rPr>
        <w:t>禁止利用渗井、渗坑、裂隙、溶洞，私设暗管，篡改、伪造监测数据，或者不正常运行水污染防治设施等逃避监管的方式排放水污染物”、《环境保护主管部门实施查封、扣押办法》第四条第四</w:t>
      </w:r>
      <w:r>
        <w:rPr>
          <w:rFonts w:hint="eastAsia"/>
          <w:szCs w:val="32"/>
        </w:rPr>
        <w:t>项“</w:t>
      </w:r>
      <w:r w:rsidR="00C148DF">
        <w:rPr>
          <w:rFonts w:hint="eastAsia"/>
          <w:szCs w:val="32"/>
        </w:rPr>
        <w:t>通过暗管、渗井、渗坑、灌注或者</w:t>
      </w:r>
      <w:r>
        <w:rPr>
          <w:rFonts w:hint="eastAsia"/>
          <w:szCs w:val="32"/>
        </w:rPr>
        <w:t>篡改、伪造监测数据，或者不正常运行</w:t>
      </w:r>
      <w:r w:rsidR="00C148DF">
        <w:rPr>
          <w:rFonts w:hint="eastAsia"/>
          <w:szCs w:val="32"/>
        </w:rPr>
        <w:t>污染防治设施等逃避监管的方式</w:t>
      </w:r>
      <w:r>
        <w:rPr>
          <w:rFonts w:hint="eastAsia"/>
          <w:szCs w:val="32"/>
        </w:rPr>
        <w:t>违反法律法规规定排放</w:t>
      </w:r>
      <w:r w:rsidR="00C148DF">
        <w:rPr>
          <w:rFonts w:hint="eastAsia"/>
          <w:szCs w:val="32"/>
        </w:rPr>
        <w:t>污染物</w:t>
      </w:r>
      <w:r>
        <w:rPr>
          <w:rFonts w:hint="eastAsia"/>
          <w:szCs w:val="32"/>
        </w:rPr>
        <w:t>的，环境保护主管部门依法实施查封、扣押</w:t>
      </w:r>
      <w:r>
        <w:rPr>
          <w:rFonts w:hint="eastAsia"/>
          <w:szCs w:val="32"/>
        </w:rPr>
        <w:t>”</w:t>
      </w:r>
      <w:r>
        <w:rPr>
          <w:szCs w:val="32"/>
        </w:rPr>
        <w:t>的规定，</w:t>
      </w:r>
      <w:r>
        <w:rPr>
          <w:rFonts w:hAnsi="仿宋_GB2312"/>
          <w:szCs w:val="32"/>
        </w:rPr>
        <w:t>决定</w:t>
      </w:r>
      <w:r>
        <w:rPr>
          <w:rFonts w:hAnsi="仿宋_GB2312" w:hint="eastAsia"/>
          <w:szCs w:val="32"/>
        </w:rPr>
        <w:t>对你建设</w:t>
      </w:r>
      <w:r>
        <w:rPr>
          <w:rFonts w:hAnsi="仿宋_GB2312" w:hint="eastAsia"/>
          <w:szCs w:val="32"/>
        </w:rPr>
        <w:t>的海绵镉厂生产设施</w:t>
      </w:r>
      <w:r>
        <w:rPr>
          <w:rFonts w:hAnsi="仿宋_GB2312" w:hint="eastAsia"/>
          <w:szCs w:val="32"/>
        </w:rPr>
        <w:t>予以查封。</w:t>
      </w:r>
    </w:p>
    <w:p w:rsidR="00113B21" w:rsidRDefault="00373FA0">
      <w:pPr>
        <w:pStyle w:val="a3"/>
        <w:spacing w:line="420" w:lineRule="exact"/>
        <w:ind w:firstLineChars="200" w:firstLine="640"/>
        <w:rPr>
          <w:rFonts w:hAnsi="仿宋_GB2312"/>
          <w:szCs w:val="32"/>
        </w:rPr>
      </w:pPr>
      <w:r>
        <w:rPr>
          <w:rFonts w:hAnsi="仿宋_GB2312"/>
          <w:szCs w:val="32"/>
        </w:rPr>
        <w:t>查封期限为</w:t>
      </w:r>
      <w:r>
        <w:rPr>
          <w:rFonts w:hint="eastAsia"/>
          <w:szCs w:val="32"/>
        </w:rPr>
        <w:t>30</w:t>
      </w:r>
      <w:r>
        <w:rPr>
          <w:rFonts w:hAnsi="仿宋_GB2312"/>
          <w:szCs w:val="32"/>
        </w:rPr>
        <w:t>日，自</w:t>
      </w:r>
      <w:r>
        <w:rPr>
          <w:rFonts w:hAnsi="仿宋_GB2312" w:hint="eastAsia"/>
          <w:szCs w:val="32"/>
        </w:rPr>
        <w:t>2</w:t>
      </w:r>
      <w:r>
        <w:rPr>
          <w:rFonts w:hAnsi="仿宋_GB2312" w:hint="eastAsia"/>
          <w:szCs w:val="32"/>
        </w:rPr>
        <w:t>019</w:t>
      </w:r>
      <w:r>
        <w:rPr>
          <w:rFonts w:hAnsi="仿宋_GB2312"/>
          <w:szCs w:val="32"/>
        </w:rPr>
        <w:t>年</w:t>
      </w:r>
      <w:r>
        <w:rPr>
          <w:rFonts w:hAnsi="仿宋_GB2312" w:hint="eastAsia"/>
          <w:szCs w:val="32"/>
        </w:rPr>
        <w:t>7</w:t>
      </w:r>
      <w:r>
        <w:rPr>
          <w:rFonts w:hAnsi="仿宋_GB2312"/>
          <w:szCs w:val="32"/>
        </w:rPr>
        <w:t>月</w:t>
      </w:r>
      <w:r>
        <w:rPr>
          <w:rFonts w:hAnsi="仿宋_GB2312" w:hint="eastAsia"/>
          <w:szCs w:val="32"/>
        </w:rPr>
        <w:t>22</w:t>
      </w:r>
      <w:r>
        <w:rPr>
          <w:rFonts w:hAnsi="仿宋_GB2312"/>
          <w:szCs w:val="32"/>
        </w:rPr>
        <w:t>日起至</w:t>
      </w:r>
      <w:r>
        <w:rPr>
          <w:rFonts w:hAnsi="仿宋_GB2312" w:hint="eastAsia"/>
          <w:szCs w:val="32"/>
        </w:rPr>
        <w:t>2019</w:t>
      </w:r>
      <w:r>
        <w:rPr>
          <w:rFonts w:hAnsi="仿宋_GB2312"/>
          <w:szCs w:val="32"/>
        </w:rPr>
        <w:t>年</w:t>
      </w:r>
      <w:r>
        <w:rPr>
          <w:rFonts w:hAnsi="仿宋_GB2312" w:hint="eastAsia"/>
          <w:szCs w:val="32"/>
        </w:rPr>
        <w:t>8</w:t>
      </w:r>
      <w:r>
        <w:rPr>
          <w:rFonts w:hAnsi="仿宋_GB2312"/>
          <w:szCs w:val="32"/>
        </w:rPr>
        <w:t>月</w:t>
      </w:r>
      <w:r>
        <w:rPr>
          <w:rFonts w:hAnsi="仿宋_GB2312" w:hint="eastAsia"/>
          <w:szCs w:val="32"/>
        </w:rPr>
        <w:t>20</w:t>
      </w:r>
      <w:r>
        <w:rPr>
          <w:rFonts w:hAnsi="仿宋_GB2312"/>
          <w:szCs w:val="32"/>
        </w:rPr>
        <w:t>日止。如因检测、检验、检疫或者技术鉴定</w:t>
      </w:r>
      <w:r>
        <w:rPr>
          <w:szCs w:val="32"/>
        </w:rPr>
        <w:t>需要顺延</w:t>
      </w:r>
      <w:r>
        <w:rPr>
          <w:szCs w:val="32"/>
        </w:rPr>
        <w:t>期限</w:t>
      </w:r>
      <w:r>
        <w:rPr>
          <w:rFonts w:hAnsi="仿宋_GB2312"/>
          <w:szCs w:val="32"/>
        </w:rPr>
        <w:t>的，或因</w:t>
      </w:r>
      <w:r>
        <w:rPr>
          <w:szCs w:val="32"/>
        </w:rPr>
        <w:t>情况复杂依法需要延长期限的，本机关将另行书面告知。</w:t>
      </w:r>
      <w:r>
        <w:rPr>
          <w:rFonts w:hAnsi="仿宋_GB2312"/>
          <w:szCs w:val="32"/>
        </w:rPr>
        <w:t>在查封期限内，</w:t>
      </w:r>
      <w:r>
        <w:rPr>
          <w:szCs w:val="32"/>
        </w:rPr>
        <w:t>你</w:t>
      </w:r>
      <w:r>
        <w:rPr>
          <w:szCs w:val="32"/>
        </w:rPr>
        <w:t>不得</w:t>
      </w:r>
      <w:r>
        <w:rPr>
          <w:szCs w:val="32"/>
        </w:rPr>
        <w:t>使用、销售、转移、损毁、隐匿该</w:t>
      </w:r>
      <w:r>
        <w:rPr>
          <w:rFonts w:hAnsi="仿宋_GB2312" w:hint="eastAsia"/>
          <w:szCs w:val="32"/>
        </w:rPr>
        <w:t>设施</w:t>
      </w:r>
      <w:r>
        <w:rPr>
          <w:rFonts w:hAnsi="仿宋_GB2312" w:hint="eastAsia"/>
          <w:szCs w:val="32"/>
        </w:rPr>
        <w:t>。</w:t>
      </w:r>
    </w:p>
    <w:p w:rsidR="00113B21" w:rsidRDefault="00373FA0">
      <w:pPr>
        <w:pStyle w:val="a3"/>
        <w:spacing w:line="420" w:lineRule="exact"/>
        <w:ind w:firstLineChars="200" w:firstLine="640"/>
        <w:rPr>
          <w:szCs w:val="32"/>
        </w:rPr>
      </w:pPr>
      <w:r>
        <w:rPr>
          <w:rFonts w:hAnsi="仿宋_GB2312"/>
          <w:szCs w:val="32"/>
        </w:rPr>
        <w:t>查封物品存放地点</w:t>
      </w:r>
      <w:r>
        <w:rPr>
          <w:rFonts w:hAnsi="仿宋_GB2312"/>
          <w:szCs w:val="32"/>
        </w:rPr>
        <w:t>：</w:t>
      </w:r>
      <w:r>
        <w:rPr>
          <w:rFonts w:hint="eastAsia"/>
          <w:szCs w:val="32"/>
        </w:rPr>
        <w:t>李朋投资建设的海绵镉厂</w:t>
      </w:r>
      <w:r>
        <w:rPr>
          <w:rFonts w:hint="eastAsia"/>
          <w:szCs w:val="32"/>
        </w:rPr>
        <w:t>，就地查封</w:t>
      </w:r>
      <w:r>
        <w:rPr>
          <w:rFonts w:hAnsi="仿宋_GB2312"/>
          <w:szCs w:val="32"/>
        </w:rPr>
        <w:t>。</w:t>
      </w:r>
    </w:p>
    <w:p w:rsidR="00113B21" w:rsidRDefault="00373FA0">
      <w:pPr>
        <w:spacing w:line="420" w:lineRule="exact"/>
        <w:ind w:firstLineChars="200" w:firstLine="640"/>
        <w:rPr>
          <w:rFonts w:ascii="Times New Roman" w:eastAsia="仿宋_GB2312" w:hAnsi="Times New Roman"/>
          <w:sz w:val="32"/>
          <w:szCs w:val="32"/>
        </w:rPr>
      </w:pPr>
      <w:r>
        <w:rPr>
          <w:rFonts w:ascii="Times New Roman" w:eastAsia="仿宋_GB2312" w:hAnsi="Times New Roman"/>
          <w:color w:val="000000"/>
          <w:kern w:val="0"/>
          <w:sz w:val="32"/>
          <w:szCs w:val="32"/>
        </w:rPr>
        <w:t>你</w:t>
      </w:r>
      <w:r>
        <w:rPr>
          <w:rFonts w:ascii="Times New Roman" w:eastAsia="仿宋_GB2312" w:hAnsi="Times New Roman"/>
          <w:color w:val="000000"/>
          <w:kern w:val="0"/>
          <w:sz w:val="32"/>
          <w:szCs w:val="32"/>
        </w:rPr>
        <w:t>如不服本决定，可以自收到本决定书之日起六十日内向</w:t>
      </w:r>
      <w:r>
        <w:rPr>
          <w:rFonts w:ascii="Times New Roman" w:eastAsia="仿宋_GB2312" w:hAnsi="Times New Roman" w:hint="eastAsia"/>
          <w:color w:val="000000"/>
          <w:kern w:val="0"/>
          <w:sz w:val="32"/>
          <w:szCs w:val="32"/>
        </w:rPr>
        <w:t>新乡县</w:t>
      </w:r>
      <w:r>
        <w:rPr>
          <w:rFonts w:ascii="Times New Roman" w:eastAsia="仿宋_GB2312" w:hAnsi="Times New Roman"/>
          <w:color w:val="000000"/>
          <w:kern w:val="0"/>
          <w:sz w:val="32"/>
          <w:szCs w:val="32"/>
        </w:rPr>
        <w:t>人民政府或者</w:t>
      </w:r>
      <w:r>
        <w:rPr>
          <w:rFonts w:ascii="Times New Roman" w:eastAsia="仿宋_GB2312" w:hAnsi="Times New Roman" w:hint="eastAsia"/>
          <w:color w:val="000000"/>
          <w:kern w:val="0"/>
          <w:sz w:val="32"/>
          <w:szCs w:val="32"/>
        </w:rPr>
        <w:t>新乡市环境保护局</w:t>
      </w:r>
      <w:r>
        <w:rPr>
          <w:rFonts w:ascii="Times New Roman" w:eastAsia="仿宋_GB2312" w:hAnsi="Times New Roman"/>
          <w:color w:val="000000"/>
          <w:kern w:val="0"/>
          <w:sz w:val="32"/>
          <w:szCs w:val="32"/>
        </w:rPr>
        <w:t>申请</w:t>
      </w:r>
      <w:r>
        <w:rPr>
          <w:rFonts w:ascii="Times New Roman" w:eastAsia="仿宋_GB2312" w:hAnsi="Times New Roman"/>
          <w:color w:val="000000"/>
          <w:kern w:val="0"/>
          <w:sz w:val="32"/>
          <w:szCs w:val="32"/>
        </w:rPr>
        <w:t>行政复议，也可以自收到本决定书之日起六个月内依法直接向人民法院提起行政诉讼。</w:t>
      </w:r>
    </w:p>
    <w:p w:rsidR="00113B21" w:rsidRDefault="00373FA0">
      <w:pPr>
        <w:spacing w:line="420" w:lineRule="exact"/>
        <w:ind w:firstLineChars="200" w:firstLine="640"/>
        <w:rPr>
          <w:rFonts w:ascii="Times New Roman" w:eastAsia="仿宋_GB2312" w:hAnsi="仿宋_GB2312"/>
          <w:sz w:val="32"/>
          <w:szCs w:val="32"/>
        </w:rPr>
      </w:pPr>
      <w:r>
        <w:rPr>
          <w:rFonts w:ascii="Times New Roman" w:eastAsia="仿宋_GB2312" w:hAnsi="仿宋_GB2312"/>
          <w:sz w:val="32"/>
          <w:szCs w:val="32"/>
        </w:rPr>
        <w:t>附件：查封物品清单</w:t>
      </w:r>
    </w:p>
    <w:p w:rsidR="00113B21" w:rsidRDefault="00113B21">
      <w:pPr>
        <w:spacing w:line="420" w:lineRule="exact"/>
        <w:ind w:firstLineChars="200" w:firstLine="640"/>
        <w:jc w:val="right"/>
        <w:rPr>
          <w:rFonts w:ascii="Times New Roman" w:eastAsia="仿宋_GB2312" w:hAnsi="仿宋_GB2312"/>
          <w:sz w:val="32"/>
          <w:szCs w:val="32"/>
        </w:rPr>
      </w:pPr>
    </w:p>
    <w:p w:rsidR="00113B21" w:rsidRDefault="00373FA0">
      <w:pPr>
        <w:spacing w:line="420" w:lineRule="exact"/>
        <w:ind w:firstLineChars="200" w:firstLine="640"/>
        <w:jc w:val="right"/>
        <w:rPr>
          <w:rFonts w:ascii="Times New Roman" w:eastAsia="仿宋_GB2312" w:hAnsi="Times New Roman"/>
          <w:sz w:val="32"/>
          <w:szCs w:val="32"/>
        </w:rPr>
      </w:pPr>
      <w:r>
        <w:rPr>
          <w:rFonts w:ascii="Times New Roman" w:eastAsia="仿宋_GB2312" w:hAnsi="仿宋_GB2312" w:hint="eastAsia"/>
          <w:sz w:val="32"/>
          <w:szCs w:val="32"/>
        </w:rPr>
        <w:t>新乡县环境保护局</w:t>
      </w: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2019</w:t>
      </w:r>
      <w:r>
        <w:rPr>
          <w:rFonts w:ascii="Times New Roman" w:eastAsia="仿宋_GB2312" w:hAnsi="仿宋_GB2312"/>
          <w:sz w:val="32"/>
          <w:szCs w:val="32"/>
        </w:rPr>
        <w:t>年</w:t>
      </w:r>
      <w:r>
        <w:rPr>
          <w:rFonts w:ascii="Times New Roman" w:eastAsia="仿宋_GB2312" w:hAnsi="仿宋_GB2312" w:hint="eastAsia"/>
          <w:sz w:val="32"/>
          <w:szCs w:val="32"/>
        </w:rPr>
        <w:t>7</w:t>
      </w:r>
      <w:r>
        <w:rPr>
          <w:rFonts w:ascii="Times New Roman" w:eastAsia="仿宋_GB2312" w:hAnsi="仿宋_GB2312"/>
          <w:sz w:val="32"/>
          <w:szCs w:val="32"/>
        </w:rPr>
        <w:t>月</w:t>
      </w:r>
      <w:r>
        <w:rPr>
          <w:rFonts w:ascii="Times New Roman" w:eastAsia="仿宋_GB2312" w:hAnsi="仿宋_GB2312" w:hint="eastAsia"/>
          <w:sz w:val="32"/>
          <w:szCs w:val="32"/>
        </w:rPr>
        <w:t>22</w:t>
      </w:r>
      <w:r>
        <w:rPr>
          <w:rFonts w:ascii="Times New Roman" w:eastAsia="仿宋_GB2312" w:hAnsi="仿宋_GB2312"/>
          <w:sz w:val="32"/>
          <w:szCs w:val="32"/>
        </w:rPr>
        <w:t>日</w:t>
      </w:r>
    </w:p>
    <w:p w:rsidR="00113B21" w:rsidRDefault="00373FA0">
      <w:pPr>
        <w:spacing w:line="640" w:lineRule="exact"/>
        <w:jc w:val="center"/>
        <w:rPr>
          <w:rFonts w:ascii="Times New Roman" w:eastAsia="华文中宋" w:hAnsi="Times New Roman"/>
          <w:b/>
          <w:bCs/>
          <w:sz w:val="44"/>
          <w:szCs w:val="30"/>
        </w:rPr>
      </w:pPr>
      <w:r>
        <w:rPr>
          <w:rFonts w:ascii="Times New Roman" w:eastAsia="华文中宋" w:hAnsi="华文中宋" w:hint="eastAsia"/>
          <w:b/>
          <w:bCs/>
          <w:sz w:val="44"/>
          <w:szCs w:val="36"/>
        </w:rPr>
        <w:lastRenderedPageBreak/>
        <w:t>新乡县环境保护局</w:t>
      </w:r>
      <w:r>
        <w:rPr>
          <w:rFonts w:ascii="Times New Roman" w:eastAsia="华文中宋" w:hAnsi="华文中宋"/>
          <w:b/>
          <w:bCs/>
          <w:sz w:val="44"/>
          <w:szCs w:val="36"/>
        </w:rPr>
        <w:t>查封物品清单</w:t>
      </w:r>
    </w:p>
    <w:p w:rsidR="00113B21" w:rsidRDefault="00373FA0">
      <w:pPr>
        <w:spacing w:line="500" w:lineRule="exact"/>
        <w:ind w:right="400"/>
        <w:rPr>
          <w:rFonts w:ascii="宋体" w:hAnsi="宋体"/>
          <w:sz w:val="28"/>
          <w:szCs w:val="28"/>
        </w:rPr>
      </w:pPr>
      <w:r>
        <w:rPr>
          <w:rFonts w:ascii="宋体" w:hAnsi="宋体" w:hint="eastAsia"/>
          <w:sz w:val="28"/>
          <w:szCs w:val="28"/>
        </w:rPr>
        <w:t xml:space="preserve">                                         </w:t>
      </w:r>
      <w:r>
        <w:rPr>
          <w:rFonts w:ascii="宋体" w:hAnsi="宋体" w:hint="eastAsia"/>
          <w:sz w:val="28"/>
          <w:szCs w:val="28"/>
        </w:rPr>
        <w:t>第</w:t>
      </w:r>
      <w:r>
        <w:rPr>
          <w:rFonts w:ascii="宋体" w:hAnsi="宋体" w:hint="eastAsia"/>
          <w:sz w:val="28"/>
          <w:szCs w:val="28"/>
          <w:u w:val="single"/>
        </w:rPr>
        <w:t xml:space="preserve"> </w:t>
      </w:r>
      <w:r>
        <w:rPr>
          <w:rFonts w:ascii="宋体" w:hAnsi="宋体" w:hint="eastAsia"/>
          <w:sz w:val="28"/>
          <w:szCs w:val="28"/>
          <w:u w:val="single"/>
        </w:rPr>
        <w:t>1</w:t>
      </w:r>
      <w:r>
        <w:rPr>
          <w:rFonts w:ascii="宋体" w:hAnsi="宋体" w:hint="eastAsia"/>
          <w:sz w:val="28"/>
          <w:szCs w:val="28"/>
          <w:u w:val="single"/>
        </w:rPr>
        <w:t xml:space="preserve"> </w:t>
      </w:r>
      <w:r>
        <w:rPr>
          <w:rFonts w:ascii="宋体" w:hAnsi="宋体" w:hint="eastAsia"/>
          <w:sz w:val="28"/>
          <w:szCs w:val="28"/>
        </w:rPr>
        <w:t>页</w:t>
      </w:r>
      <w:r>
        <w:rPr>
          <w:rFonts w:ascii="宋体" w:hAnsi="宋体" w:hint="eastAsia"/>
          <w:sz w:val="28"/>
          <w:szCs w:val="28"/>
        </w:rPr>
        <w:t xml:space="preserve"> </w:t>
      </w:r>
      <w:r>
        <w:rPr>
          <w:rFonts w:ascii="宋体" w:hAnsi="宋体" w:hint="eastAsia"/>
          <w:sz w:val="28"/>
          <w:szCs w:val="28"/>
        </w:rPr>
        <w:t>共</w:t>
      </w:r>
      <w:r>
        <w:rPr>
          <w:rFonts w:ascii="宋体" w:hAnsi="宋体" w:hint="eastAsia"/>
          <w:sz w:val="28"/>
          <w:szCs w:val="28"/>
          <w:u w:val="single"/>
        </w:rPr>
        <w:t xml:space="preserve"> </w:t>
      </w:r>
      <w:r>
        <w:rPr>
          <w:rFonts w:ascii="宋体" w:hAnsi="宋体" w:hint="eastAsia"/>
          <w:sz w:val="28"/>
          <w:szCs w:val="28"/>
          <w:u w:val="single"/>
        </w:rPr>
        <w:t>1</w:t>
      </w:r>
      <w:r>
        <w:rPr>
          <w:rFonts w:ascii="宋体" w:hAnsi="宋体" w:hint="eastAsia"/>
          <w:sz w:val="28"/>
          <w:szCs w:val="28"/>
          <w:u w:val="single"/>
        </w:rPr>
        <w:t xml:space="preserve"> </w:t>
      </w:r>
      <w:r>
        <w:rPr>
          <w:rFonts w:ascii="宋体" w:hAnsi="宋体" w:hint="eastAsia"/>
          <w:sz w:val="28"/>
          <w:szCs w:val="28"/>
        </w:rPr>
        <w:t>页</w:t>
      </w:r>
      <w:r>
        <w:rPr>
          <w:rFonts w:ascii="宋体" w:hAnsi="宋体" w:hint="eastAsia"/>
          <w:sz w:val="28"/>
          <w:szCs w:val="28"/>
        </w:rPr>
        <w:t xml:space="preserve"> </w:t>
      </w:r>
    </w:p>
    <w:p w:rsidR="00113B21" w:rsidRDefault="00113B21">
      <w:pPr>
        <w:spacing w:line="500" w:lineRule="exact"/>
        <w:rPr>
          <w:rFonts w:ascii="仿宋_GB2312" w:eastAsia="仿宋_GB2312" w:hAnsi="仿宋_GB2312"/>
          <w:sz w:val="28"/>
          <w:szCs w:val="30"/>
        </w:rPr>
      </w:pPr>
    </w:p>
    <w:p w:rsidR="00113B21" w:rsidRDefault="00373FA0">
      <w:pPr>
        <w:spacing w:line="500" w:lineRule="exact"/>
        <w:rPr>
          <w:rFonts w:ascii="仿宋_GB2312" w:eastAsia="仿宋_GB2312" w:hAnsi="仿宋_GB2312"/>
          <w:sz w:val="32"/>
          <w:szCs w:val="32"/>
          <w:u w:val="single"/>
        </w:rPr>
      </w:pPr>
      <w:r>
        <w:rPr>
          <w:rFonts w:ascii="仿宋_GB2312" w:eastAsia="仿宋_GB2312" w:hAnsi="仿宋_GB2312" w:hint="eastAsia"/>
          <w:sz w:val="32"/>
          <w:szCs w:val="32"/>
        </w:rPr>
        <w:t>查封决定书文号：</w:t>
      </w:r>
      <w:r>
        <w:rPr>
          <w:rFonts w:ascii="仿宋_GB2312" w:eastAsia="仿宋_GB2312" w:hAnsi="仿宋_GB2312" w:hint="eastAsia"/>
          <w:sz w:val="32"/>
          <w:szCs w:val="32"/>
          <w:u w:val="single"/>
        </w:rPr>
        <w:t xml:space="preserve"> </w:t>
      </w:r>
      <w:r>
        <w:rPr>
          <w:rFonts w:ascii="仿宋_GB2312" w:eastAsia="仿宋_GB2312" w:hAnsi="仿宋_GB2312" w:hint="eastAsia"/>
          <w:sz w:val="32"/>
          <w:szCs w:val="32"/>
          <w:u w:val="single"/>
        </w:rPr>
        <w:t>新环查决字〔</w:t>
      </w:r>
      <w:r>
        <w:rPr>
          <w:rFonts w:ascii="仿宋_GB2312" w:eastAsia="仿宋_GB2312" w:hAnsi="仿宋_GB2312" w:hint="eastAsia"/>
          <w:sz w:val="32"/>
          <w:szCs w:val="32"/>
          <w:u w:val="single"/>
        </w:rPr>
        <w:t>201</w:t>
      </w:r>
      <w:r>
        <w:rPr>
          <w:rFonts w:ascii="仿宋_GB2312" w:eastAsia="仿宋_GB2312" w:hAnsi="仿宋_GB2312" w:hint="eastAsia"/>
          <w:sz w:val="32"/>
          <w:szCs w:val="32"/>
          <w:u w:val="single"/>
        </w:rPr>
        <w:t>9</w:t>
      </w:r>
      <w:r>
        <w:rPr>
          <w:rFonts w:ascii="仿宋_GB2312" w:eastAsia="仿宋_GB2312" w:hAnsi="仿宋_GB2312" w:hint="eastAsia"/>
          <w:sz w:val="32"/>
          <w:szCs w:val="32"/>
          <w:u w:val="single"/>
        </w:rPr>
        <w:t>〕第8</w:t>
      </w:r>
      <w:r>
        <w:rPr>
          <w:rFonts w:ascii="仿宋_GB2312" w:eastAsia="仿宋_GB2312" w:hAnsi="仿宋_GB2312" w:hint="eastAsia"/>
          <w:sz w:val="32"/>
          <w:szCs w:val="32"/>
          <w:u w:val="single"/>
        </w:rPr>
        <w:t>号</w:t>
      </w:r>
      <w:r>
        <w:rPr>
          <w:rFonts w:ascii="仿宋_GB2312" w:eastAsia="仿宋_GB2312" w:hAnsi="仿宋_GB2312" w:hint="eastAsia"/>
          <w:sz w:val="32"/>
          <w:szCs w:val="32"/>
          <w:u w:val="single"/>
        </w:rPr>
        <w:t xml:space="preserve">   </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2"/>
        <w:gridCol w:w="1457"/>
        <w:gridCol w:w="1364"/>
        <w:gridCol w:w="784"/>
        <w:gridCol w:w="1364"/>
        <w:gridCol w:w="1364"/>
        <w:gridCol w:w="718"/>
        <w:gridCol w:w="789"/>
      </w:tblGrid>
      <w:tr w:rsidR="00113B21">
        <w:trPr>
          <w:trHeight w:val="567"/>
          <w:jc w:val="center"/>
        </w:trPr>
        <w:tc>
          <w:tcPr>
            <w:tcW w:w="682" w:type="dxa"/>
            <w:vAlign w:val="center"/>
          </w:tcPr>
          <w:p w:rsidR="00113B21" w:rsidRDefault="00373FA0">
            <w:pPr>
              <w:spacing w:line="320" w:lineRule="exact"/>
              <w:jc w:val="center"/>
              <w:rPr>
                <w:rFonts w:ascii="宋体" w:hAnsi="宋体"/>
                <w:b/>
                <w:sz w:val="24"/>
                <w:szCs w:val="24"/>
              </w:rPr>
            </w:pPr>
            <w:r>
              <w:rPr>
                <w:rFonts w:ascii="宋体" w:hAnsi="宋体" w:hint="eastAsia"/>
                <w:b/>
                <w:sz w:val="24"/>
                <w:szCs w:val="24"/>
              </w:rPr>
              <w:t>序号</w:t>
            </w:r>
          </w:p>
        </w:tc>
        <w:tc>
          <w:tcPr>
            <w:tcW w:w="1457" w:type="dxa"/>
            <w:vAlign w:val="center"/>
          </w:tcPr>
          <w:p w:rsidR="00113B21" w:rsidRDefault="00373FA0">
            <w:pPr>
              <w:spacing w:line="320" w:lineRule="exact"/>
              <w:jc w:val="center"/>
              <w:rPr>
                <w:rFonts w:ascii="宋体" w:hAnsi="宋体"/>
                <w:b/>
                <w:sz w:val="24"/>
                <w:szCs w:val="24"/>
              </w:rPr>
            </w:pPr>
            <w:r>
              <w:rPr>
                <w:rFonts w:ascii="宋体" w:hAnsi="宋体" w:hint="eastAsia"/>
                <w:b/>
                <w:sz w:val="24"/>
                <w:szCs w:val="24"/>
              </w:rPr>
              <w:t>物品名称</w:t>
            </w:r>
          </w:p>
        </w:tc>
        <w:tc>
          <w:tcPr>
            <w:tcW w:w="1364" w:type="dxa"/>
            <w:vAlign w:val="center"/>
          </w:tcPr>
          <w:p w:rsidR="00113B21" w:rsidRDefault="00373FA0">
            <w:pPr>
              <w:spacing w:line="320" w:lineRule="exact"/>
              <w:jc w:val="center"/>
              <w:rPr>
                <w:rFonts w:ascii="宋体" w:hAnsi="宋体"/>
                <w:b/>
                <w:sz w:val="24"/>
                <w:szCs w:val="24"/>
              </w:rPr>
            </w:pPr>
            <w:r>
              <w:rPr>
                <w:rFonts w:ascii="宋体" w:hAnsi="宋体" w:hint="eastAsia"/>
                <w:b/>
                <w:sz w:val="24"/>
                <w:szCs w:val="24"/>
              </w:rPr>
              <w:t>规格型号</w:t>
            </w:r>
          </w:p>
        </w:tc>
        <w:tc>
          <w:tcPr>
            <w:tcW w:w="784" w:type="dxa"/>
            <w:vAlign w:val="center"/>
          </w:tcPr>
          <w:p w:rsidR="00113B21" w:rsidRDefault="00373FA0">
            <w:pPr>
              <w:spacing w:line="320" w:lineRule="exact"/>
              <w:jc w:val="center"/>
              <w:rPr>
                <w:rFonts w:ascii="宋体" w:hAnsi="宋体"/>
                <w:b/>
                <w:sz w:val="24"/>
                <w:szCs w:val="24"/>
              </w:rPr>
            </w:pPr>
            <w:r>
              <w:rPr>
                <w:rFonts w:ascii="宋体" w:hAnsi="宋体" w:hint="eastAsia"/>
                <w:b/>
                <w:sz w:val="24"/>
                <w:szCs w:val="24"/>
              </w:rPr>
              <w:t>数量</w:t>
            </w:r>
          </w:p>
        </w:tc>
        <w:tc>
          <w:tcPr>
            <w:tcW w:w="1364" w:type="dxa"/>
            <w:vAlign w:val="center"/>
          </w:tcPr>
          <w:p w:rsidR="00113B21" w:rsidRDefault="00373FA0">
            <w:pPr>
              <w:spacing w:line="320" w:lineRule="exact"/>
              <w:jc w:val="center"/>
              <w:rPr>
                <w:rFonts w:ascii="宋体" w:hAnsi="宋体"/>
                <w:b/>
                <w:sz w:val="24"/>
                <w:szCs w:val="24"/>
              </w:rPr>
            </w:pPr>
            <w:r>
              <w:rPr>
                <w:rFonts w:ascii="宋体" w:hAnsi="宋体" w:hint="eastAsia"/>
                <w:b/>
                <w:sz w:val="24"/>
                <w:szCs w:val="24"/>
              </w:rPr>
              <w:t>生产日期</w:t>
            </w:r>
          </w:p>
          <w:p w:rsidR="00113B21" w:rsidRDefault="00373FA0">
            <w:pPr>
              <w:spacing w:line="320" w:lineRule="exact"/>
              <w:jc w:val="center"/>
              <w:rPr>
                <w:rFonts w:ascii="宋体" w:hAnsi="宋体"/>
                <w:b/>
                <w:sz w:val="24"/>
                <w:szCs w:val="24"/>
              </w:rPr>
            </w:pPr>
            <w:r>
              <w:rPr>
                <w:rFonts w:ascii="宋体" w:hAnsi="宋体" w:hint="eastAsia"/>
                <w:b/>
                <w:sz w:val="24"/>
                <w:szCs w:val="24"/>
              </w:rPr>
              <w:t>（批号）</w:t>
            </w:r>
          </w:p>
        </w:tc>
        <w:tc>
          <w:tcPr>
            <w:tcW w:w="1364" w:type="dxa"/>
            <w:vAlign w:val="center"/>
          </w:tcPr>
          <w:p w:rsidR="00113B21" w:rsidRDefault="00373FA0">
            <w:pPr>
              <w:spacing w:line="320" w:lineRule="exact"/>
              <w:jc w:val="center"/>
              <w:rPr>
                <w:rFonts w:ascii="宋体" w:hAnsi="宋体"/>
                <w:b/>
                <w:sz w:val="24"/>
                <w:szCs w:val="24"/>
              </w:rPr>
            </w:pPr>
            <w:r>
              <w:rPr>
                <w:rFonts w:ascii="宋体" w:hAnsi="宋体" w:hint="eastAsia"/>
                <w:b/>
                <w:sz w:val="24"/>
                <w:szCs w:val="24"/>
              </w:rPr>
              <w:t>生产单位</w:t>
            </w:r>
          </w:p>
        </w:tc>
        <w:tc>
          <w:tcPr>
            <w:tcW w:w="718" w:type="dxa"/>
            <w:vAlign w:val="center"/>
          </w:tcPr>
          <w:p w:rsidR="00113B21" w:rsidRDefault="00373FA0">
            <w:pPr>
              <w:spacing w:line="320" w:lineRule="exact"/>
              <w:jc w:val="center"/>
              <w:rPr>
                <w:rFonts w:ascii="宋体" w:hAnsi="宋体"/>
                <w:b/>
                <w:sz w:val="24"/>
                <w:szCs w:val="24"/>
              </w:rPr>
            </w:pPr>
            <w:r>
              <w:rPr>
                <w:rFonts w:ascii="宋体" w:hAnsi="宋体" w:hint="eastAsia"/>
                <w:b/>
                <w:sz w:val="24"/>
                <w:szCs w:val="24"/>
              </w:rPr>
              <w:t>物品特征</w:t>
            </w:r>
          </w:p>
        </w:tc>
        <w:tc>
          <w:tcPr>
            <w:tcW w:w="789" w:type="dxa"/>
            <w:vAlign w:val="center"/>
          </w:tcPr>
          <w:p w:rsidR="00113B21" w:rsidRDefault="00373FA0">
            <w:pPr>
              <w:spacing w:line="320" w:lineRule="exact"/>
              <w:jc w:val="center"/>
              <w:rPr>
                <w:rFonts w:ascii="宋体" w:hAnsi="宋体"/>
                <w:b/>
                <w:sz w:val="24"/>
                <w:szCs w:val="24"/>
              </w:rPr>
            </w:pPr>
            <w:r>
              <w:rPr>
                <w:rFonts w:ascii="宋体" w:hAnsi="宋体" w:hint="eastAsia"/>
                <w:b/>
                <w:sz w:val="24"/>
                <w:szCs w:val="24"/>
              </w:rPr>
              <w:t>备</w:t>
            </w:r>
            <w:r>
              <w:rPr>
                <w:rFonts w:ascii="宋体" w:hAnsi="宋体" w:hint="eastAsia"/>
                <w:b/>
                <w:sz w:val="24"/>
                <w:szCs w:val="24"/>
              </w:rPr>
              <w:t xml:space="preserve"> </w:t>
            </w:r>
            <w:r>
              <w:rPr>
                <w:rFonts w:ascii="宋体" w:hAnsi="宋体" w:hint="eastAsia"/>
                <w:b/>
                <w:sz w:val="24"/>
                <w:szCs w:val="24"/>
              </w:rPr>
              <w:t>注</w:t>
            </w:r>
          </w:p>
        </w:tc>
      </w:tr>
      <w:tr w:rsidR="00113B21">
        <w:trPr>
          <w:trHeight w:val="567"/>
          <w:jc w:val="center"/>
        </w:trPr>
        <w:tc>
          <w:tcPr>
            <w:tcW w:w="682" w:type="dxa"/>
            <w:vAlign w:val="center"/>
          </w:tcPr>
          <w:p w:rsidR="00113B21" w:rsidRDefault="00373FA0">
            <w:pPr>
              <w:jc w:val="center"/>
              <w:rPr>
                <w:rFonts w:ascii="宋体" w:hAnsi="宋体"/>
                <w:sz w:val="24"/>
                <w:szCs w:val="24"/>
              </w:rPr>
            </w:pPr>
            <w:r>
              <w:rPr>
                <w:rFonts w:ascii="宋体" w:hAnsi="宋体" w:hint="eastAsia"/>
                <w:sz w:val="24"/>
                <w:szCs w:val="24"/>
              </w:rPr>
              <w:t>1</w:t>
            </w:r>
          </w:p>
        </w:tc>
        <w:tc>
          <w:tcPr>
            <w:tcW w:w="1457" w:type="dxa"/>
            <w:vAlign w:val="center"/>
          </w:tcPr>
          <w:p w:rsidR="00113B21" w:rsidRDefault="00113B21">
            <w:pPr>
              <w:rPr>
                <w:rFonts w:ascii="宋体" w:hAnsi="宋体"/>
                <w:sz w:val="24"/>
                <w:szCs w:val="24"/>
              </w:rPr>
            </w:pPr>
          </w:p>
        </w:tc>
        <w:tc>
          <w:tcPr>
            <w:tcW w:w="1364" w:type="dxa"/>
            <w:vAlign w:val="center"/>
          </w:tcPr>
          <w:p w:rsidR="00113B21" w:rsidRDefault="00113B21">
            <w:pPr>
              <w:ind w:firstLine="300"/>
              <w:jc w:val="center"/>
              <w:rPr>
                <w:rFonts w:ascii="宋体" w:hAnsi="宋体"/>
                <w:sz w:val="24"/>
                <w:szCs w:val="24"/>
              </w:rPr>
            </w:pPr>
          </w:p>
        </w:tc>
        <w:tc>
          <w:tcPr>
            <w:tcW w:w="784" w:type="dxa"/>
            <w:vAlign w:val="center"/>
          </w:tcPr>
          <w:p w:rsidR="00113B21" w:rsidRDefault="00373FA0">
            <w:pPr>
              <w:rPr>
                <w:rFonts w:ascii="宋体" w:hAnsi="宋体"/>
                <w:sz w:val="24"/>
                <w:szCs w:val="24"/>
              </w:rPr>
            </w:pPr>
            <w:r>
              <w:rPr>
                <w:rFonts w:ascii="宋体" w:hAnsi="宋体" w:hint="eastAsia"/>
                <w:sz w:val="24"/>
                <w:szCs w:val="24"/>
              </w:rPr>
              <w:t xml:space="preserve">  </w:t>
            </w:r>
          </w:p>
        </w:tc>
        <w:tc>
          <w:tcPr>
            <w:tcW w:w="1364" w:type="dxa"/>
            <w:vAlign w:val="center"/>
          </w:tcPr>
          <w:p w:rsidR="00113B21" w:rsidRDefault="00113B21">
            <w:pPr>
              <w:ind w:firstLine="300"/>
              <w:jc w:val="center"/>
              <w:rPr>
                <w:rFonts w:ascii="宋体" w:hAnsi="宋体"/>
                <w:sz w:val="24"/>
                <w:szCs w:val="24"/>
              </w:rPr>
            </w:pPr>
          </w:p>
        </w:tc>
        <w:tc>
          <w:tcPr>
            <w:tcW w:w="1364" w:type="dxa"/>
            <w:vAlign w:val="center"/>
          </w:tcPr>
          <w:p w:rsidR="00113B21" w:rsidRDefault="00113B21">
            <w:pPr>
              <w:ind w:firstLine="300"/>
              <w:jc w:val="center"/>
              <w:rPr>
                <w:rFonts w:ascii="宋体" w:hAnsi="宋体"/>
                <w:sz w:val="24"/>
                <w:szCs w:val="24"/>
              </w:rPr>
            </w:pPr>
          </w:p>
        </w:tc>
        <w:tc>
          <w:tcPr>
            <w:tcW w:w="718" w:type="dxa"/>
            <w:vAlign w:val="center"/>
          </w:tcPr>
          <w:p w:rsidR="00113B21" w:rsidRDefault="00113B21">
            <w:pPr>
              <w:ind w:firstLine="300"/>
              <w:jc w:val="center"/>
              <w:rPr>
                <w:rFonts w:ascii="宋体" w:hAnsi="宋体"/>
                <w:sz w:val="24"/>
                <w:szCs w:val="24"/>
              </w:rPr>
            </w:pPr>
          </w:p>
        </w:tc>
        <w:tc>
          <w:tcPr>
            <w:tcW w:w="789" w:type="dxa"/>
            <w:vAlign w:val="center"/>
          </w:tcPr>
          <w:p w:rsidR="00113B21" w:rsidRDefault="00113B21">
            <w:pPr>
              <w:ind w:firstLine="300"/>
              <w:jc w:val="center"/>
              <w:rPr>
                <w:rFonts w:ascii="宋体" w:hAnsi="宋体"/>
                <w:sz w:val="24"/>
                <w:szCs w:val="24"/>
              </w:rPr>
            </w:pPr>
          </w:p>
        </w:tc>
      </w:tr>
      <w:tr w:rsidR="00113B21">
        <w:trPr>
          <w:trHeight w:val="567"/>
          <w:jc w:val="center"/>
        </w:trPr>
        <w:tc>
          <w:tcPr>
            <w:tcW w:w="682" w:type="dxa"/>
            <w:vAlign w:val="center"/>
          </w:tcPr>
          <w:p w:rsidR="00113B21" w:rsidRDefault="00373FA0">
            <w:pPr>
              <w:jc w:val="center"/>
              <w:rPr>
                <w:rFonts w:ascii="宋体" w:hAnsi="宋体"/>
                <w:sz w:val="24"/>
                <w:szCs w:val="24"/>
              </w:rPr>
            </w:pPr>
            <w:r>
              <w:rPr>
                <w:rFonts w:ascii="宋体" w:hAnsi="宋体" w:hint="eastAsia"/>
                <w:sz w:val="24"/>
                <w:szCs w:val="24"/>
              </w:rPr>
              <w:t>2</w:t>
            </w:r>
          </w:p>
        </w:tc>
        <w:tc>
          <w:tcPr>
            <w:tcW w:w="1457" w:type="dxa"/>
            <w:vAlign w:val="center"/>
          </w:tcPr>
          <w:p w:rsidR="00113B21" w:rsidRDefault="00113B21">
            <w:pPr>
              <w:ind w:firstLine="300"/>
              <w:jc w:val="center"/>
              <w:rPr>
                <w:rFonts w:ascii="宋体" w:hAnsi="宋体"/>
                <w:sz w:val="24"/>
                <w:szCs w:val="24"/>
              </w:rPr>
            </w:pPr>
          </w:p>
        </w:tc>
        <w:tc>
          <w:tcPr>
            <w:tcW w:w="1364" w:type="dxa"/>
            <w:vAlign w:val="center"/>
          </w:tcPr>
          <w:p w:rsidR="00113B21" w:rsidRDefault="00113B21">
            <w:pPr>
              <w:ind w:firstLine="300"/>
              <w:jc w:val="center"/>
              <w:rPr>
                <w:rFonts w:ascii="宋体" w:hAnsi="宋体"/>
                <w:sz w:val="24"/>
                <w:szCs w:val="24"/>
              </w:rPr>
            </w:pPr>
          </w:p>
        </w:tc>
        <w:tc>
          <w:tcPr>
            <w:tcW w:w="784" w:type="dxa"/>
            <w:vAlign w:val="center"/>
          </w:tcPr>
          <w:p w:rsidR="00113B21" w:rsidRDefault="00113B21">
            <w:pPr>
              <w:ind w:firstLine="300"/>
              <w:rPr>
                <w:rFonts w:ascii="宋体" w:hAnsi="宋体"/>
                <w:sz w:val="24"/>
                <w:szCs w:val="24"/>
              </w:rPr>
            </w:pPr>
          </w:p>
        </w:tc>
        <w:tc>
          <w:tcPr>
            <w:tcW w:w="1364" w:type="dxa"/>
            <w:vAlign w:val="center"/>
          </w:tcPr>
          <w:p w:rsidR="00113B21" w:rsidRDefault="00113B21">
            <w:pPr>
              <w:ind w:firstLine="300"/>
              <w:jc w:val="center"/>
              <w:rPr>
                <w:rFonts w:ascii="宋体" w:hAnsi="宋体"/>
                <w:sz w:val="24"/>
                <w:szCs w:val="24"/>
              </w:rPr>
            </w:pPr>
          </w:p>
        </w:tc>
        <w:tc>
          <w:tcPr>
            <w:tcW w:w="1364" w:type="dxa"/>
            <w:vAlign w:val="center"/>
          </w:tcPr>
          <w:p w:rsidR="00113B21" w:rsidRDefault="00113B21">
            <w:pPr>
              <w:ind w:firstLine="300"/>
              <w:jc w:val="center"/>
              <w:rPr>
                <w:rFonts w:ascii="宋体" w:hAnsi="宋体"/>
                <w:sz w:val="24"/>
                <w:szCs w:val="24"/>
              </w:rPr>
            </w:pPr>
          </w:p>
        </w:tc>
        <w:tc>
          <w:tcPr>
            <w:tcW w:w="718" w:type="dxa"/>
            <w:vAlign w:val="center"/>
          </w:tcPr>
          <w:p w:rsidR="00113B21" w:rsidRDefault="00113B21">
            <w:pPr>
              <w:ind w:firstLine="300"/>
              <w:jc w:val="center"/>
              <w:rPr>
                <w:rFonts w:ascii="宋体" w:hAnsi="宋体"/>
                <w:sz w:val="24"/>
                <w:szCs w:val="24"/>
              </w:rPr>
            </w:pPr>
          </w:p>
        </w:tc>
        <w:tc>
          <w:tcPr>
            <w:tcW w:w="789" w:type="dxa"/>
            <w:vAlign w:val="center"/>
          </w:tcPr>
          <w:p w:rsidR="00113B21" w:rsidRDefault="00113B21">
            <w:pPr>
              <w:ind w:firstLine="300"/>
              <w:jc w:val="center"/>
              <w:rPr>
                <w:rFonts w:ascii="宋体" w:hAnsi="宋体"/>
                <w:sz w:val="24"/>
                <w:szCs w:val="24"/>
              </w:rPr>
            </w:pPr>
          </w:p>
        </w:tc>
      </w:tr>
      <w:tr w:rsidR="00113B21">
        <w:trPr>
          <w:trHeight w:val="567"/>
          <w:jc w:val="center"/>
        </w:trPr>
        <w:tc>
          <w:tcPr>
            <w:tcW w:w="682" w:type="dxa"/>
            <w:vAlign w:val="center"/>
          </w:tcPr>
          <w:p w:rsidR="00113B21" w:rsidRDefault="00373FA0">
            <w:pPr>
              <w:jc w:val="center"/>
              <w:rPr>
                <w:rFonts w:ascii="宋体" w:hAnsi="宋体"/>
                <w:sz w:val="24"/>
                <w:szCs w:val="24"/>
              </w:rPr>
            </w:pPr>
            <w:r>
              <w:rPr>
                <w:rFonts w:ascii="宋体" w:hAnsi="宋体" w:hint="eastAsia"/>
                <w:sz w:val="24"/>
                <w:szCs w:val="24"/>
              </w:rPr>
              <w:t>3</w:t>
            </w:r>
          </w:p>
        </w:tc>
        <w:tc>
          <w:tcPr>
            <w:tcW w:w="1457" w:type="dxa"/>
            <w:vAlign w:val="center"/>
          </w:tcPr>
          <w:p w:rsidR="00113B21" w:rsidRDefault="00113B21">
            <w:pPr>
              <w:ind w:firstLine="300"/>
              <w:jc w:val="center"/>
              <w:rPr>
                <w:rFonts w:ascii="宋体" w:hAnsi="宋体"/>
                <w:sz w:val="24"/>
                <w:szCs w:val="24"/>
              </w:rPr>
            </w:pPr>
          </w:p>
        </w:tc>
        <w:tc>
          <w:tcPr>
            <w:tcW w:w="1364" w:type="dxa"/>
            <w:vAlign w:val="center"/>
          </w:tcPr>
          <w:p w:rsidR="00113B21" w:rsidRDefault="00113B21">
            <w:pPr>
              <w:ind w:firstLine="300"/>
              <w:jc w:val="center"/>
              <w:rPr>
                <w:rFonts w:ascii="宋体" w:hAnsi="宋体"/>
                <w:sz w:val="24"/>
                <w:szCs w:val="24"/>
              </w:rPr>
            </w:pPr>
          </w:p>
        </w:tc>
        <w:tc>
          <w:tcPr>
            <w:tcW w:w="784" w:type="dxa"/>
            <w:vAlign w:val="center"/>
          </w:tcPr>
          <w:p w:rsidR="00113B21" w:rsidRDefault="00113B21">
            <w:pPr>
              <w:ind w:firstLine="300"/>
              <w:jc w:val="center"/>
              <w:rPr>
                <w:rFonts w:ascii="宋体" w:hAnsi="宋体"/>
                <w:sz w:val="24"/>
                <w:szCs w:val="24"/>
              </w:rPr>
            </w:pPr>
          </w:p>
        </w:tc>
        <w:tc>
          <w:tcPr>
            <w:tcW w:w="1364" w:type="dxa"/>
            <w:vAlign w:val="center"/>
          </w:tcPr>
          <w:p w:rsidR="00113B21" w:rsidRDefault="00113B21">
            <w:pPr>
              <w:ind w:firstLine="300"/>
              <w:jc w:val="center"/>
              <w:rPr>
                <w:rFonts w:ascii="宋体" w:hAnsi="宋体"/>
                <w:sz w:val="24"/>
                <w:szCs w:val="24"/>
              </w:rPr>
            </w:pPr>
          </w:p>
        </w:tc>
        <w:tc>
          <w:tcPr>
            <w:tcW w:w="1364" w:type="dxa"/>
            <w:vAlign w:val="center"/>
          </w:tcPr>
          <w:p w:rsidR="00113B21" w:rsidRDefault="00113B21">
            <w:pPr>
              <w:ind w:firstLine="300"/>
              <w:jc w:val="center"/>
              <w:rPr>
                <w:rFonts w:ascii="宋体" w:hAnsi="宋体"/>
                <w:sz w:val="24"/>
                <w:szCs w:val="24"/>
              </w:rPr>
            </w:pPr>
          </w:p>
        </w:tc>
        <w:tc>
          <w:tcPr>
            <w:tcW w:w="718" w:type="dxa"/>
            <w:vAlign w:val="center"/>
          </w:tcPr>
          <w:p w:rsidR="00113B21" w:rsidRDefault="00113B21">
            <w:pPr>
              <w:ind w:firstLine="300"/>
              <w:jc w:val="center"/>
              <w:rPr>
                <w:rFonts w:ascii="宋体" w:hAnsi="宋体"/>
                <w:sz w:val="24"/>
                <w:szCs w:val="24"/>
              </w:rPr>
            </w:pPr>
          </w:p>
        </w:tc>
        <w:tc>
          <w:tcPr>
            <w:tcW w:w="789" w:type="dxa"/>
            <w:vAlign w:val="center"/>
          </w:tcPr>
          <w:p w:rsidR="00113B21" w:rsidRDefault="00113B21">
            <w:pPr>
              <w:ind w:firstLine="300"/>
              <w:jc w:val="center"/>
              <w:rPr>
                <w:rFonts w:ascii="宋体" w:hAnsi="宋体"/>
                <w:sz w:val="24"/>
                <w:szCs w:val="24"/>
              </w:rPr>
            </w:pPr>
          </w:p>
        </w:tc>
      </w:tr>
      <w:tr w:rsidR="00113B21">
        <w:trPr>
          <w:trHeight w:val="567"/>
          <w:jc w:val="center"/>
        </w:trPr>
        <w:tc>
          <w:tcPr>
            <w:tcW w:w="682" w:type="dxa"/>
            <w:vAlign w:val="center"/>
          </w:tcPr>
          <w:p w:rsidR="00113B21" w:rsidRDefault="00113B21">
            <w:pPr>
              <w:ind w:firstLine="300"/>
              <w:jc w:val="center"/>
              <w:rPr>
                <w:rFonts w:ascii="宋体" w:hAnsi="宋体"/>
                <w:sz w:val="24"/>
                <w:szCs w:val="24"/>
              </w:rPr>
            </w:pPr>
          </w:p>
        </w:tc>
        <w:tc>
          <w:tcPr>
            <w:tcW w:w="1457" w:type="dxa"/>
            <w:vAlign w:val="center"/>
          </w:tcPr>
          <w:p w:rsidR="00113B21" w:rsidRDefault="00113B21">
            <w:pPr>
              <w:ind w:firstLine="300"/>
              <w:jc w:val="center"/>
              <w:rPr>
                <w:rFonts w:ascii="宋体" w:hAnsi="宋体"/>
                <w:sz w:val="24"/>
                <w:szCs w:val="24"/>
              </w:rPr>
            </w:pPr>
          </w:p>
        </w:tc>
        <w:tc>
          <w:tcPr>
            <w:tcW w:w="1364" w:type="dxa"/>
            <w:vAlign w:val="center"/>
          </w:tcPr>
          <w:p w:rsidR="00113B21" w:rsidRDefault="00113B21">
            <w:pPr>
              <w:ind w:firstLine="300"/>
              <w:jc w:val="center"/>
              <w:rPr>
                <w:rFonts w:ascii="宋体" w:hAnsi="宋体"/>
                <w:sz w:val="24"/>
                <w:szCs w:val="24"/>
              </w:rPr>
            </w:pPr>
          </w:p>
        </w:tc>
        <w:tc>
          <w:tcPr>
            <w:tcW w:w="784" w:type="dxa"/>
            <w:vAlign w:val="center"/>
          </w:tcPr>
          <w:p w:rsidR="00113B21" w:rsidRDefault="00113B21">
            <w:pPr>
              <w:ind w:firstLine="300"/>
              <w:jc w:val="center"/>
              <w:rPr>
                <w:rFonts w:ascii="宋体" w:hAnsi="宋体"/>
                <w:sz w:val="24"/>
                <w:szCs w:val="24"/>
              </w:rPr>
            </w:pPr>
          </w:p>
        </w:tc>
        <w:tc>
          <w:tcPr>
            <w:tcW w:w="1364" w:type="dxa"/>
            <w:vAlign w:val="center"/>
          </w:tcPr>
          <w:p w:rsidR="00113B21" w:rsidRDefault="00113B21">
            <w:pPr>
              <w:ind w:firstLine="300"/>
              <w:jc w:val="center"/>
              <w:rPr>
                <w:rFonts w:ascii="宋体" w:hAnsi="宋体"/>
                <w:sz w:val="24"/>
                <w:szCs w:val="24"/>
              </w:rPr>
            </w:pPr>
          </w:p>
        </w:tc>
        <w:tc>
          <w:tcPr>
            <w:tcW w:w="1364" w:type="dxa"/>
            <w:vAlign w:val="center"/>
          </w:tcPr>
          <w:p w:rsidR="00113B21" w:rsidRDefault="00113B21">
            <w:pPr>
              <w:ind w:firstLine="300"/>
              <w:jc w:val="center"/>
              <w:rPr>
                <w:rFonts w:ascii="宋体" w:hAnsi="宋体"/>
                <w:sz w:val="24"/>
                <w:szCs w:val="24"/>
              </w:rPr>
            </w:pPr>
          </w:p>
        </w:tc>
        <w:tc>
          <w:tcPr>
            <w:tcW w:w="718" w:type="dxa"/>
            <w:vAlign w:val="center"/>
          </w:tcPr>
          <w:p w:rsidR="00113B21" w:rsidRDefault="00113B21">
            <w:pPr>
              <w:ind w:firstLine="300"/>
              <w:jc w:val="center"/>
              <w:rPr>
                <w:rFonts w:ascii="宋体" w:hAnsi="宋体"/>
                <w:sz w:val="24"/>
                <w:szCs w:val="24"/>
              </w:rPr>
            </w:pPr>
          </w:p>
        </w:tc>
        <w:tc>
          <w:tcPr>
            <w:tcW w:w="789" w:type="dxa"/>
            <w:vAlign w:val="center"/>
          </w:tcPr>
          <w:p w:rsidR="00113B21" w:rsidRDefault="00113B21">
            <w:pPr>
              <w:ind w:firstLine="300"/>
              <w:jc w:val="center"/>
              <w:rPr>
                <w:rFonts w:ascii="宋体" w:hAnsi="宋体"/>
                <w:sz w:val="24"/>
                <w:szCs w:val="24"/>
              </w:rPr>
            </w:pPr>
          </w:p>
        </w:tc>
      </w:tr>
      <w:tr w:rsidR="00113B21">
        <w:trPr>
          <w:trHeight w:val="567"/>
          <w:jc w:val="center"/>
        </w:trPr>
        <w:tc>
          <w:tcPr>
            <w:tcW w:w="682" w:type="dxa"/>
            <w:vAlign w:val="center"/>
          </w:tcPr>
          <w:p w:rsidR="00113B21" w:rsidRDefault="00113B21">
            <w:pPr>
              <w:ind w:firstLine="300"/>
              <w:jc w:val="center"/>
              <w:rPr>
                <w:rFonts w:ascii="宋体" w:hAnsi="宋体"/>
                <w:sz w:val="24"/>
                <w:szCs w:val="24"/>
              </w:rPr>
            </w:pPr>
          </w:p>
        </w:tc>
        <w:tc>
          <w:tcPr>
            <w:tcW w:w="1457" w:type="dxa"/>
            <w:vAlign w:val="center"/>
          </w:tcPr>
          <w:p w:rsidR="00113B21" w:rsidRDefault="00113B21">
            <w:pPr>
              <w:ind w:firstLine="300"/>
              <w:jc w:val="center"/>
              <w:rPr>
                <w:rFonts w:ascii="宋体" w:hAnsi="宋体"/>
                <w:sz w:val="24"/>
                <w:szCs w:val="24"/>
              </w:rPr>
            </w:pPr>
          </w:p>
        </w:tc>
        <w:tc>
          <w:tcPr>
            <w:tcW w:w="1364" w:type="dxa"/>
            <w:vAlign w:val="center"/>
          </w:tcPr>
          <w:p w:rsidR="00113B21" w:rsidRDefault="00113B21">
            <w:pPr>
              <w:ind w:firstLine="300"/>
              <w:jc w:val="center"/>
              <w:rPr>
                <w:rFonts w:ascii="宋体" w:hAnsi="宋体"/>
                <w:sz w:val="24"/>
                <w:szCs w:val="24"/>
              </w:rPr>
            </w:pPr>
          </w:p>
        </w:tc>
        <w:tc>
          <w:tcPr>
            <w:tcW w:w="784" w:type="dxa"/>
            <w:vAlign w:val="center"/>
          </w:tcPr>
          <w:p w:rsidR="00113B21" w:rsidRDefault="00113B21">
            <w:pPr>
              <w:ind w:firstLine="300"/>
              <w:jc w:val="center"/>
              <w:rPr>
                <w:rFonts w:ascii="宋体" w:hAnsi="宋体"/>
                <w:sz w:val="24"/>
                <w:szCs w:val="24"/>
              </w:rPr>
            </w:pPr>
          </w:p>
        </w:tc>
        <w:tc>
          <w:tcPr>
            <w:tcW w:w="1364" w:type="dxa"/>
            <w:vAlign w:val="center"/>
          </w:tcPr>
          <w:p w:rsidR="00113B21" w:rsidRDefault="00113B21">
            <w:pPr>
              <w:ind w:firstLine="300"/>
              <w:jc w:val="center"/>
              <w:rPr>
                <w:rFonts w:ascii="宋体" w:hAnsi="宋体"/>
                <w:sz w:val="24"/>
                <w:szCs w:val="24"/>
              </w:rPr>
            </w:pPr>
          </w:p>
        </w:tc>
        <w:tc>
          <w:tcPr>
            <w:tcW w:w="1364" w:type="dxa"/>
            <w:vAlign w:val="center"/>
          </w:tcPr>
          <w:p w:rsidR="00113B21" w:rsidRDefault="00113B21">
            <w:pPr>
              <w:ind w:firstLine="300"/>
              <w:jc w:val="center"/>
              <w:rPr>
                <w:rFonts w:ascii="宋体" w:hAnsi="宋体"/>
                <w:sz w:val="24"/>
                <w:szCs w:val="24"/>
              </w:rPr>
            </w:pPr>
          </w:p>
        </w:tc>
        <w:tc>
          <w:tcPr>
            <w:tcW w:w="718" w:type="dxa"/>
            <w:vAlign w:val="center"/>
          </w:tcPr>
          <w:p w:rsidR="00113B21" w:rsidRDefault="00113B21">
            <w:pPr>
              <w:ind w:firstLine="300"/>
              <w:jc w:val="center"/>
              <w:rPr>
                <w:rFonts w:ascii="宋体" w:hAnsi="宋体"/>
                <w:sz w:val="24"/>
                <w:szCs w:val="24"/>
              </w:rPr>
            </w:pPr>
          </w:p>
        </w:tc>
        <w:tc>
          <w:tcPr>
            <w:tcW w:w="789" w:type="dxa"/>
            <w:vAlign w:val="center"/>
          </w:tcPr>
          <w:p w:rsidR="00113B21" w:rsidRDefault="00113B21">
            <w:pPr>
              <w:ind w:firstLine="300"/>
              <w:jc w:val="center"/>
              <w:rPr>
                <w:rFonts w:ascii="宋体" w:hAnsi="宋体"/>
                <w:sz w:val="24"/>
                <w:szCs w:val="24"/>
              </w:rPr>
            </w:pPr>
          </w:p>
        </w:tc>
      </w:tr>
      <w:tr w:rsidR="00373FA0">
        <w:trPr>
          <w:trHeight w:val="567"/>
          <w:jc w:val="center"/>
        </w:trPr>
        <w:tc>
          <w:tcPr>
            <w:tcW w:w="682" w:type="dxa"/>
            <w:vAlign w:val="center"/>
          </w:tcPr>
          <w:p w:rsidR="00373FA0" w:rsidRDefault="00373FA0" w:rsidP="00373FA0">
            <w:pPr>
              <w:rPr>
                <w:rFonts w:ascii="宋体" w:hAnsi="宋体"/>
                <w:sz w:val="24"/>
                <w:szCs w:val="24"/>
              </w:rPr>
            </w:pPr>
          </w:p>
        </w:tc>
        <w:tc>
          <w:tcPr>
            <w:tcW w:w="1457" w:type="dxa"/>
            <w:vAlign w:val="center"/>
          </w:tcPr>
          <w:p w:rsidR="00373FA0" w:rsidRDefault="00373FA0">
            <w:pPr>
              <w:ind w:firstLine="300"/>
              <w:jc w:val="center"/>
              <w:rPr>
                <w:rFonts w:ascii="宋体" w:hAnsi="宋体"/>
                <w:sz w:val="24"/>
                <w:szCs w:val="24"/>
              </w:rPr>
            </w:pPr>
          </w:p>
        </w:tc>
        <w:tc>
          <w:tcPr>
            <w:tcW w:w="1364" w:type="dxa"/>
            <w:vAlign w:val="center"/>
          </w:tcPr>
          <w:p w:rsidR="00373FA0" w:rsidRDefault="00373FA0">
            <w:pPr>
              <w:ind w:firstLine="300"/>
              <w:jc w:val="center"/>
              <w:rPr>
                <w:rFonts w:ascii="宋体" w:hAnsi="宋体"/>
                <w:sz w:val="24"/>
                <w:szCs w:val="24"/>
              </w:rPr>
            </w:pPr>
          </w:p>
        </w:tc>
        <w:tc>
          <w:tcPr>
            <w:tcW w:w="784" w:type="dxa"/>
            <w:vAlign w:val="center"/>
          </w:tcPr>
          <w:p w:rsidR="00373FA0" w:rsidRDefault="00373FA0">
            <w:pPr>
              <w:ind w:firstLine="300"/>
              <w:jc w:val="center"/>
              <w:rPr>
                <w:rFonts w:ascii="宋体" w:hAnsi="宋体"/>
                <w:sz w:val="24"/>
                <w:szCs w:val="24"/>
              </w:rPr>
            </w:pPr>
          </w:p>
        </w:tc>
        <w:tc>
          <w:tcPr>
            <w:tcW w:w="1364" w:type="dxa"/>
            <w:vAlign w:val="center"/>
          </w:tcPr>
          <w:p w:rsidR="00373FA0" w:rsidRDefault="00373FA0">
            <w:pPr>
              <w:ind w:firstLine="300"/>
              <w:jc w:val="center"/>
              <w:rPr>
                <w:rFonts w:ascii="宋体" w:hAnsi="宋体"/>
                <w:sz w:val="24"/>
                <w:szCs w:val="24"/>
              </w:rPr>
            </w:pPr>
          </w:p>
        </w:tc>
        <w:tc>
          <w:tcPr>
            <w:tcW w:w="1364" w:type="dxa"/>
            <w:vAlign w:val="center"/>
          </w:tcPr>
          <w:p w:rsidR="00373FA0" w:rsidRDefault="00373FA0">
            <w:pPr>
              <w:ind w:firstLine="300"/>
              <w:jc w:val="center"/>
              <w:rPr>
                <w:rFonts w:ascii="宋体" w:hAnsi="宋体"/>
                <w:sz w:val="24"/>
                <w:szCs w:val="24"/>
              </w:rPr>
            </w:pPr>
          </w:p>
        </w:tc>
        <w:tc>
          <w:tcPr>
            <w:tcW w:w="718" w:type="dxa"/>
            <w:vAlign w:val="center"/>
          </w:tcPr>
          <w:p w:rsidR="00373FA0" w:rsidRDefault="00373FA0">
            <w:pPr>
              <w:ind w:firstLine="300"/>
              <w:jc w:val="center"/>
              <w:rPr>
                <w:rFonts w:ascii="宋体" w:hAnsi="宋体"/>
                <w:sz w:val="24"/>
                <w:szCs w:val="24"/>
              </w:rPr>
            </w:pPr>
          </w:p>
        </w:tc>
        <w:tc>
          <w:tcPr>
            <w:tcW w:w="789" w:type="dxa"/>
            <w:vAlign w:val="center"/>
          </w:tcPr>
          <w:p w:rsidR="00373FA0" w:rsidRDefault="00373FA0">
            <w:pPr>
              <w:ind w:firstLine="300"/>
              <w:jc w:val="center"/>
              <w:rPr>
                <w:rFonts w:ascii="宋体" w:hAnsi="宋体"/>
                <w:sz w:val="24"/>
                <w:szCs w:val="24"/>
              </w:rPr>
            </w:pPr>
          </w:p>
        </w:tc>
      </w:tr>
      <w:tr w:rsidR="00373FA0">
        <w:trPr>
          <w:trHeight w:val="567"/>
          <w:jc w:val="center"/>
        </w:trPr>
        <w:tc>
          <w:tcPr>
            <w:tcW w:w="682" w:type="dxa"/>
            <w:vAlign w:val="center"/>
          </w:tcPr>
          <w:p w:rsidR="00373FA0" w:rsidRDefault="00373FA0" w:rsidP="00373FA0">
            <w:pPr>
              <w:rPr>
                <w:rFonts w:ascii="宋体" w:hAnsi="宋体"/>
                <w:sz w:val="24"/>
                <w:szCs w:val="24"/>
              </w:rPr>
            </w:pPr>
          </w:p>
        </w:tc>
        <w:tc>
          <w:tcPr>
            <w:tcW w:w="1457" w:type="dxa"/>
            <w:vAlign w:val="center"/>
          </w:tcPr>
          <w:p w:rsidR="00373FA0" w:rsidRDefault="00373FA0">
            <w:pPr>
              <w:ind w:firstLine="300"/>
              <w:jc w:val="center"/>
              <w:rPr>
                <w:rFonts w:ascii="宋体" w:hAnsi="宋体"/>
                <w:sz w:val="24"/>
                <w:szCs w:val="24"/>
              </w:rPr>
            </w:pPr>
          </w:p>
        </w:tc>
        <w:tc>
          <w:tcPr>
            <w:tcW w:w="1364" w:type="dxa"/>
            <w:vAlign w:val="center"/>
          </w:tcPr>
          <w:p w:rsidR="00373FA0" w:rsidRDefault="00373FA0">
            <w:pPr>
              <w:ind w:firstLine="300"/>
              <w:jc w:val="center"/>
              <w:rPr>
                <w:rFonts w:ascii="宋体" w:hAnsi="宋体"/>
                <w:sz w:val="24"/>
                <w:szCs w:val="24"/>
              </w:rPr>
            </w:pPr>
          </w:p>
        </w:tc>
        <w:tc>
          <w:tcPr>
            <w:tcW w:w="784" w:type="dxa"/>
            <w:vAlign w:val="center"/>
          </w:tcPr>
          <w:p w:rsidR="00373FA0" w:rsidRDefault="00373FA0">
            <w:pPr>
              <w:ind w:firstLine="300"/>
              <w:jc w:val="center"/>
              <w:rPr>
                <w:rFonts w:ascii="宋体" w:hAnsi="宋体"/>
                <w:sz w:val="24"/>
                <w:szCs w:val="24"/>
              </w:rPr>
            </w:pPr>
          </w:p>
        </w:tc>
        <w:tc>
          <w:tcPr>
            <w:tcW w:w="1364" w:type="dxa"/>
            <w:vAlign w:val="center"/>
          </w:tcPr>
          <w:p w:rsidR="00373FA0" w:rsidRDefault="00373FA0">
            <w:pPr>
              <w:ind w:firstLine="300"/>
              <w:jc w:val="center"/>
              <w:rPr>
                <w:rFonts w:ascii="宋体" w:hAnsi="宋体"/>
                <w:sz w:val="24"/>
                <w:szCs w:val="24"/>
              </w:rPr>
            </w:pPr>
          </w:p>
        </w:tc>
        <w:tc>
          <w:tcPr>
            <w:tcW w:w="1364" w:type="dxa"/>
            <w:vAlign w:val="center"/>
          </w:tcPr>
          <w:p w:rsidR="00373FA0" w:rsidRDefault="00373FA0">
            <w:pPr>
              <w:ind w:firstLine="300"/>
              <w:jc w:val="center"/>
              <w:rPr>
                <w:rFonts w:ascii="宋体" w:hAnsi="宋体"/>
                <w:sz w:val="24"/>
                <w:szCs w:val="24"/>
              </w:rPr>
            </w:pPr>
          </w:p>
        </w:tc>
        <w:tc>
          <w:tcPr>
            <w:tcW w:w="718" w:type="dxa"/>
            <w:vAlign w:val="center"/>
          </w:tcPr>
          <w:p w:rsidR="00373FA0" w:rsidRDefault="00373FA0">
            <w:pPr>
              <w:ind w:firstLine="300"/>
              <w:jc w:val="center"/>
              <w:rPr>
                <w:rFonts w:ascii="宋体" w:hAnsi="宋体"/>
                <w:sz w:val="24"/>
                <w:szCs w:val="24"/>
              </w:rPr>
            </w:pPr>
          </w:p>
        </w:tc>
        <w:tc>
          <w:tcPr>
            <w:tcW w:w="789" w:type="dxa"/>
            <w:vAlign w:val="center"/>
          </w:tcPr>
          <w:p w:rsidR="00373FA0" w:rsidRDefault="00373FA0">
            <w:pPr>
              <w:ind w:firstLine="300"/>
              <w:jc w:val="center"/>
              <w:rPr>
                <w:rFonts w:ascii="宋体" w:hAnsi="宋体"/>
                <w:sz w:val="24"/>
                <w:szCs w:val="24"/>
              </w:rPr>
            </w:pPr>
          </w:p>
        </w:tc>
      </w:tr>
    </w:tbl>
    <w:p w:rsidR="00113B21" w:rsidRDefault="00113B21">
      <w:pPr>
        <w:spacing w:line="620" w:lineRule="exact"/>
        <w:rPr>
          <w:rFonts w:ascii="仿宋_GB2312" w:eastAsia="仿宋_GB2312" w:hAnsi="仿宋_GB2312"/>
          <w:sz w:val="28"/>
          <w:szCs w:val="30"/>
        </w:rPr>
      </w:pPr>
    </w:p>
    <w:p w:rsidR="00113B21" w:rsidRDefault="00373FA0">
      <w:pPr>
        <w:spacing w:line="620" w:lineRule="exact"/>
        <w:rPr>
          <w:rFonts w:ascii="仿宋_GB2312" w:eastAsia="仿宋_GB2312" w:hAnsi="仿宋_GB2312"/>
          <w:sz w:val="32"/>
          <w:szCs w:val="32"/>
        </w:rPr>
      </w:pPr>
      <w:r>
        <w:rPr>
          <w:rFonts w:ascii="仿宋_GB2312" w:eastAsia="仿宋_GB2312" w:hAnsi="仿宋_GB2312" w:hint="eastAsia"/>
          <w:sz w:val="32"/>
          <w:szCs w:val="32"/>
        </w:rPr>
        <w:t>当事人签字</w:t>
      </w:r>
      <w:r>
        <w:rPr>
          <w:rFonts w:ascii="仿宋_GB2312" w:eastAsia="仿宋_GB2312" w:hAnsi="仿宋_GB2312" w:hint="eastAsia"/>
          <w:sz w:val="32"/>
          <w:szCs w:val="32"/>
        </w:rPr>
        <w:t>:</w:t>
      </w:r>
      <w:r>
        <w:rPr>
          <w:rFonts w:ascii="仿宋_GB2312" w:eastAsia="仿宋_GB2312" w:hAnsi="仿宋_GB2312" w:hint="eastAsia"/>
          <w:sz w:val="32"/>
          <w:szCs w:val="32"/>
          <w:u w:val="single"/>
        </w:rPr>
        <w:t xml:space="preserve">     </w:t>
      </w:r>
      <w:r>
        <w:rPr>
          <w:rFonts w:ascii="仿宋_GB2312" w:eastAsia="仿宋_GB2312" w:hAnsi="仿宋_GB2312" w:hint="eastAsia"/>
          <w:sz w:val="32"/>
          <w:szCs w:val="32"/>
          <w:u w:val="single"/>
        </w:rPr>
        <w:t xml:space="preserve">                                </w:t>
      </w:r>
      <w:r>
        <w:rPr>
          <w:rFonts w:ascii="仿宋_GB2312" w:eastAsia="仿宋_GB2312" w:hAnsi="仿宋_GB2312" w:hint="eastAsia"/>
          <w:sz w:val="32"/>
          <w:szCs w:val="32"/>
          <w:u w:val="single"/>
        </w:rPr>
        <w:t xml:space="preserve">    </w:t>
      </w:r>
    </w:p>
    <w:p w:rsidR="00113B21" w:rsidRDefault="00373FA0">
      <w:pPr>
        <w:spacing w:line="620" w:lineRule="exact"/>
        <w:rPr>
          <w:rFonts w:ascii="仿宋_GB2312" w:eastAsia="仿宋_GB2312" w:hAnsi="仿宋_GB2312"/>
          <w:sz w:val="32"/>
          <w:szCs w:val="32"/>
          <w:u w:val="single"/>
        </w:rPr>
      </w:pPr>
      <w:r>
        <w:rPr>
          <w:rFonts w:ascii="仿宋_GB2312" w:eastAsia="仿宋_GB2312" w:hAnsi="仿宋_GB2312" w:hint="eastAsia"/>
          <w:sz w:val="32"/>
          <w:szCs w:val="32"/>
        </w:rPr>
        <w:t>见证人签字</w:t>
      </w:r>
      <w:r>
        <w:rPr>
          <w:rFonts w:ascii="仿宋_GB2312" w:eastAsia="仿宋_GB2312" w:hAnsi="仿宋_GB2312" w:hint="eastAsia"/>
          <w:sz w:val="32"/>
          <w:szCs w:val="32"/>
        </w:rPr>
        <w:t>:</w:t>
      </w:r>
      <w:r>
        <w:rPr>
          <w:rFonts w:ascii="仿宋_GB2312" w:eastAsia="仿宋_GB2312" w:hAnsi="仿宋_GB2312" w:hint="eastAsia"/>
          <w:sz w:val="32"/>
          <w:szCs w:val="32"/>
          <w:u w:val="single"/>
        </w:rPr>
        <w:t xml:space="preserve">    </w:t>
      </w:r>
      <w:r>
        <w:rPr>
          <w:rFonts w:ascii="仿宋_GB2312" w:eastAsia="仿宋_GB2312" w:hAnsi="仿宋_GB2312" w:hint="eastAsia"/>
          <w:sz w:val="32"/>
          <w:szCs w:val="32"/>
          <w:u w:val="single"/>
        </w:rPr>
        <w:t xml:space="preserve">                                 </w:t>
      </w:r>
      <w:r>
        <w:rPr>
          <w:rFonts w:ascii="仿宋_GB2312" w:eastAsia="仿宋_GB2312" w:hAnsi="仿宋_GB2312" w:hint="eastAsia"/>
          <w:sz w:val="32"/>
          <w:szCs w:val="32"/>
          <w:u w:val="single"/>
        </w:rPr>
        <w:t xml:space="preserve">    </w:t>
      </w:r>
    </w:p>
    <w:p w:rsidR="00113B21" w:rsidRDefault="00373FA0">
      <w:pPr>
        <w:spacing w:line="620" w:lineRule="exact"/>
        <w:rPr>
          <w:rFonts w:ascii="仿宋_GB2312" w:eastAsia="仿宋_GB2312" w:hAnsi="仿宋_GB2312"/>
          <w:sz w:val="32"/>
          <w:szCs w:val="32"/>
          <w:u w:val="single"/>
        </w:rPr>
      </w:pPr>
      <w:r>
        <w:rPr>
          <w:rFonts w:ascii="仿宋_GB2312" w:eastAsia="仿宋_GB2312" w:hAnsi="仿宋_GB2312" w:hint="eastAsia"/>
          <w:sz w:val="32"/>
          <w:szCs w:val="32"/>
        </w:rPr>
        <w:t>执法人员签字：</w:t>
      </w:r>
      <w:r>
        <w:rPr>
          <w:rFonts w:ascii="仿宋_GB2312" w:eastAsia="仿宋_GB2312" w:hAnsi="仿宋_GB2312" w:hint="eastAsia"/>
          <w:sz w:val="32"/>
          <w:szCs w:val="32"/>
          <w:u w:val="single"/>
        </w:rPr>
        <w:t xml:space="preserve">           </w:t>
      </w:r>
      <w:r>
        <w:rPr>
          <w:rFonts w:ascii="仿宋_GB2312" w:eastAsia="仿宋_GB2312" w:hAnsi="仿宋_GB2312" w:hint="eastAsia"/>
          <w:sz w:val="32"/>
          <w:szCs w:val="32"/>
        </w:rPr>
        <w:t>执法证件号：</w:t>
      </w:r>
      <w:r>
        <w:rPr>
          <w:rFonts w:ascii="仿宋_GB2312" w:eastAsia="仿宋_GB2312" w:hAnsi="仿宋_GB2312" w:hint="eastAsia"/>
          <w:sz w:val="32"/>
          <w:szCs w:val="32"/>
          <w:u w:val="single"/>
        </w:rPr>
        <w:t xml:space="preserve">                  </w:t>
      </w:r>
    </w:p>
    <w:p w:rsidR="00113B21" w:rsidRDefault="00373FA0">
      <w:pPr>
        <w:spacing w:line="620" w:lineRule="exact"/>
        <w:rPr>
          <w:rFonts w:ascii="仿宋_GB2312" w:eastAsia="仿宋_GB2312" w:hAnsi="仿宋_GB2312"/>
          <w:sz w:val="32"/>
          <w:szCs w:val="32"/>
          <w:u w:val="single"/>
        </w:rPr>
      </w:pPr>
      <w:r>
        <w:rPr>
          <w:rFonts w:ascii="仿宋_GB2312" w:eastAsia="仿宋_GB2312" w:hAnsi="仿宋_GB2312" w:hint="eastAsia"/>
          <w:sz w:val="32"/>
          <w:szCs w:val="32"/>
        </w:rPr>
        <w:t>执法人员签字：</w:t>
      </w:r>
      <w:r>
        <w:rPr>
          <w:rFonts w:ascii="仿宋_GB2312" w:eastAsia="仿宋_GB2312" w:hAnsi="仿宋_GB2312" w:hint="eastAsia"/>
          <w:sz w:val="32"/>
          <w:szCs w:val="32"/>
          <w:u w:val="single"/>
        </w:rPr>
        <w:t xml:space="preserve">           </w:t>
      </w:r>
      <w:r>
        <w:rPr>
          <w:rFonts w:ascii="仿宋_GB2312" w:eastAsia="仿宋_GB2312" w:hAnsi="仿宋_GB2312" w:hint="eastAsia"/>
          <w:sz w:val="32"/>
          <w:szCs w:val="32"/>
        </w:rPr>
        <w:t>执法证件号：</w:t>
      </w:r>
      <w:r>
        <w:rPr>
          <w:rFonts w:ascii="仿宋_GB2312" w:eastAsia="仿宋_GB2312" w:hAnsi="仿宋_GB2312" w:hint="eastAsia"/>
          <w:sz w:val="32"/>
          <w:szCs w:val="32"/>
          <w:u w:val="single"/>
        </w:rPr>
        <w:t xml:space="preserve">                  </w:t>
      </w:r>
    </w:p>
    <w:p w:rsidR="00113B21" w:rsidRDefault="00113B21">
      <w:pPr>
        <w:spacing w:line="500" w:lineRule="exact"/>
        <w:ind w:right="640"/>
        <w:rPr>
          <w:rFonts w:ascii="仿宋_GB2312" w:eastAsia="仿宋_GB2312" w:hAnsi="仿宋_GB2312"/>
          <w:sz w:val="32"/>
          <w:szCs w:val="32"/>
        </w:rPr>
      </w:pPr>
    </w:p>
    <w:p w:rsidR="00113B21" w:rsidRDefault="00113B21">
      <w:pPr>
        <w:spacing w:line="500" w:lineRule="exact"/>
        <w:ind w:right="640"/>
        <w:rPr>
          <w:rFonts w:ascii="仿宋_GB2312" w:eastAsia="仿宋_GB2312" w:hAnsi="仿宋_GB2312"/>
          <w:sz w:val="28"/>
        </w:rPr>
      </w:pPr>
    </w:p>
    <w:p w:rsidR="00113B21" w:rsidRDefault="00113B21">
      <w:pPr>
        <w:spacing w:line="500" w:lineRule="exact"/>
        <w:ind w:right="640"/>
        <w:rPr>
          <w:rFonts w:ascii="仿宋_GB2312" w:eastAsia="仿宋_GB2312" w:hAnsi="仿宋_GB2312"/>
          <w:sz w:val="28"/>
        </w:rPr>
      </w:pPr>
    </w:p>
    <w:p w:rsidR="00113B21" w:rsidRDefault="00373FA0">
      <w:pPr>
        <w:wordWrap w:val="0"/>
        <w:spacing w:line="500" w:lineRule="exact"/>
        <w:jc w:val="right"/>
        <w:rPr>
          <w:rFonts w:ascii="仿宋_GB2312" w:eastAsia="仿宋_GB2312" w:hAnsi="仿宋_GB2312"/>
          <w:sz w:val="28"/>
          <w:szCs w:val="30"/>
        </w:rPr>
      </w:pPr>
      <w:r>
        <w:rPr>
          <w:rFonts w:ascii="仿宋_GB2312" w:eastAsia="仿宋_GB2312" w:hAnsi="仿宋_GB2312" w:hint="eastAsia"/>
          <w:sz w:val="28"/>
          <w:szCs w:val="30"/>
        </w:rPr>
        <w:t xml:space="preserve">                 </w:t>
      </w:r>
      <w:r>
        <w:rPr>
          <w:rFonts w:ascii="仿宋_GB2312" w:eastAsia="仿宋_GB2312" w:hAnsi="仿宋_GB2312" w:hint="eastAsia"/>
          <w:sz w:val="32"/>
          <w:szCs w:val="32"/>
        </w:rPr>
        <w:t xml:space="preserve">                  </w:t>
      </w:r>
      <w:r>
        <w:rPr>
          <w:rFonts w:ascii="仿宋_GB2312" w:eastAsia="仿宋_GB2312" w:hAnsi="仿宋_GB2312" w:hint="eastAsia"/>
          <w:sz w:val="32"/>
          <w:szCs w:val="32"/>
        </w:rPr>
        <w:t>新乡县环境保护局</w:t>
      </w:r>
    </w:p>
    <w:p w:rsidR="00113B21" w:rsidRDefault="00373FA0">
      <w:pPr>
        <w:spacing w:line="500" w:lineRule="exact"/>
        <w:jc w:val="right"/>
        <w:rPr>
          <w:rFonts w:ascii="仿宋_GB2312" w:eastAsia="仿宋_GB2312" w:hAnsi="仿宋_GB2312"/>
          <w:sz w:val="32"/>
          <w:szCs w:val="32"/>
        </w:rPr>
      </w:pPr>
      <w:r>
        <w:rPr>
          <w:rFonts w:ascii="仿宋_GB2312" w:eastAsia="仿宋_GB2312" w:hAnsi="仿宋_GB2312" w:hint="eastAsia"/>
          <w:sz w:val="32"/>
          <w:szCs w:val="32"/>
        </w:rPr>
        <w:t xml:space="preserve">                                  </w:t>
      </w:r>
      <w:r>
        <w:rPr>
          <w:rFonts w:ascii="仿宋_GB2312" w:eastAsia="仿宋_GB2312" w:hAnsi="仿宋_GB2312" w:hint="eastAsia"/>
          <w:sz w:val="32"/>
          <w:szCs w:val="32"/>
        </w:rPr>
        <w:t>2019</w:t>
      </w:r>
      <w:r>
        <w:rPr>
          <w:rFonts w:ascii="仿宋_GB2312" w:eastAsia="仿宋_GB2312" w:hAnsi="仿宋_GB2312" w:hint="eastAsia"/>
          <w:sz w:val="32"/>
          <w:szCs w:val="32"/>
        </w:rPr>
        <w:t>年7</w:t>
      </w:r>
      <w:r>
        <w:rPr>
          <w:rFonts w:ascii="仿宋_GB2312" w:eastAsia="仿宋_GB2312" w:hAnsi="仿宋_GB2312" w:hint="eastAsia"/>
          <w:sz w:val="32"/>
          <w:szCs w:val="32"/>
        </w:rPr>
        <w:t>月22</w:t>
      </w:r>
      <w:r>
        <w:rPr>
          <w:rFonts w:ascii="仿宋_GB2312" w:eastAsia="仿宋_GB2312" w:hAnsi="仿宋_GB2312" w:hint="eastAsia"/>
          <w:sz w:val="32"/>
          <w:szCs w:val="32"/>
        </w:rPr>
        <w:t>日</w:t>
      </w:r>
      <w:bookmarkStart w:id="1" w:name="_GoBack"/>
      <w:bookmarkEnd w:id="1"/>
    </w:p>
    <w:p w:rsidR="00113B21" w:rsidRDefault="00113B21">
      <w:pPr>
        <w:spacing w:line="500" w:lineRule="exact"/>
        <w:rPr>
          <w:rFonts w:ascii="仿宋_GB2312" w:eastAsia="仿宋_GB2312" w:hAnsi="仿宋_GB2312"/>
          <w:sz w:val="28"/>
          <w:szCs w:val="21"/>
        </w:rPr>
      </w:pPr>
    </w:p>
    <w:p w:rsidR="00113B21" w:rsidRDefault="00373FA0">
      <w:pPr>
        <w:jc w:val="left"/>
      </w:pPr>
      <w:r>
        <w:rPr>
          <w:rFonts w:ascii="Times New Roman" w:eastAsia="仿宋_GB2312" w:hAnsi="仿宋_GB2312"/>
          <w:sz w:val="30"/>
          <w:szCs w:val="30"/>
        </w:rPr>
        <w:t>注：本文书一式两份。一份送达当事人，一份行政机关存档。</w:t>
      </w:r>
    </w:p>
    <w:sectPr w:rsidR="00113B21" w:rsidSect="00113B2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华文中宋">
    <w:altName w:val="微软雅黑"/>
    <w:charset w:val="86"/>
    <w:family w:val="auto"/>
    <w:pitch w:val="default"/>
    <w:sig w:usb0="00000000" w:usb1="080F0000" w:usb2="00000000" w:usb3="00000000" w:csb0="0004009F" w:csb1="DFD7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13B21"/>
    <w:rsid w:val="00113B21"/>
    <w:rsid w:val="00373FA0"/>
    <w:rsid w:val="00C148DF"/>
    <w:rsid w:val="01772498"/>
    <w:rsid w:val="02F851B1"/>
    <w:rsid w:val="06ED3CDB"/>
    <w:rsid w:val="0741799B"/>
    <w:rsid w:val="07820D7B"/>
    <w:rsid w:val="0AF1521C"/>
    <w:rsid w:val="0D6F30A2"/>
    <w:rsid w:val="0DDD3037"/>
    <w:rsid w:val="0E106F27"/>
    <w:rsid w:val="0EBA273C"/>
    <w:rsid w:val="135A2B3C"/>
    <w:rsid w:val="27862885"/>
    <w:rsid w:val="28D45970"/>
    <w:rsid w:val="29324AB8"/>
    <w:rsid w:val="295132F9"/>
    <w:rsid w:val="352713DA"/>
    <w:rsid w:val="3F7B75F2"/>
    <w:rsid w:val="433F6F03"/>
    <w:rsid w:val="44FE7045"/>
    <w:rsid w:val="47B92556"/>
    <w:rsid w:val="48A06054"/>
    <w:rsid w:val="4B9D573E"/>
    <w:rsid w:val="4C0C4A61"/>
    <w:rsid w:val="4C1F3624"/>
    <w:rsid w:val="4C311FF3"/>
    <w:rsid w:val="4CF73EBB"/>
    <w:rsid w:val="4D36138B"/>
    <w:rsid w:val="52E10E6D"/>
    <w:rsid w:val="53997757"/>
    <w:rsid w:val="576D6654"/>
    <w:rsid w:val="5BF055E5"/>
    <w:rsid w:val="60AA651C"/>
    <w:rsid w:val="621203E1"/>
    <w:rsid w:val="659344D3"/>
    <w:rsid w:val="6C41309A"/>
    <w:rsid w:val="6CC877A5"/>
    <w:rsid w:val="77115450"/>
    <w:rsid w:val="77A24754"/>
    <w:rsid w:val="78D47D47"/>
    <w:rsid w:val="79C514BD"/>
    <w:rsid w:val="7DC63122"/>
    <w:rsid w:val="7FC21C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3B21"/>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113B21"/>
    <w:rPr>
      <w:rFonts w:ascii="Times New Roman" w:eastAsia="仿宋_GB2312" w:hAnsi="Times New Roman"/>
      <w:sz w:val="3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723</Words>
  <Characters>498</Characters>
  <Application>Microsoft Office Word</Application>
  <DocSecurity>0</DocSecurity>
  <Lines>4</Lines>
  <Paragraphs>2</Paragraphs>
  <ScaleCrop>false</ScaleCrop>
  <Company>CHINA</Company>
  <LinksUpToDate>false</LinksUpToDate>
  <CharactersWithSpaces>1219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freeuser</cp:lastModifiedBy>
  <cp:revision>2</cp:revision>
  <cp:lastPrinted>2019-07-22T02:47:00Z</cp:lastPrinted>
  <dcterms:created xsi:type="dcterms:W3CDTF">2014-10-29T12:08:00Z</dcterms:created>
  <dcterms:modified xsi:type="dcterms:W3CDTF">2019-07-22T02:47:00Z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