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方正黑体简体"/>
          <w:color w:val="000000"/>
          <w:kern w:val="0"/>
          <w:sz w:val="44"/>
          <w:szCs w:val="44"/>
        </w:rPr>
      </w:pPr>
      <w:r>
        <w:rPr>
          <w:rFonts w:eastAsia="方正黑体简体"/>
          <w:color w:val="000000"/>
          <w:sz w:val="32"/>
          <w:szCs w:val="32"/>
        </w:rPr>
        <w:t>附表3-1-1</w:t>
      </w:r>
    </w:p>
    <w:p>
      <w:pPr>
        <w:widowControl/>
        <w:spacing w:line="600" w:lineRule="exact"/>
        <w:jc w:val="center"/>
        <w:rPr>
          <w:rFonts w:eastAsia="方正大标宋简体"/>
          <w:color w:val="000000"/>
          <w:spacing w:val="9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新乡县</w:t>
      </w:r>
      <w:r>
        <w:rPr>
          <w:rFonts w:eastAsia="方正大标宋简体"/>
          <w:color w:val="000000"/>
          <w:kern w:val="0"/>
          <w:sz w:val="44"/>
          <w:szCs w:val="44"/>
          <w:u w:val="single"/>
        </w:rPr>
        <w:t xml:space="preserve">      </w:t>
      </w:r>
      <w:r>
        <w:rPr>
          <w:rFonts w:eastAsia="方正大标宋简体"/>
          <w:color w:val="000000"/>
          <w:kern w:val="0"/>
          <w:sz w:val="44"/>
          <w:szCs w:val="44"/>
        </w:rPr>
        <w:t>村贫困户流转</w:t>
      </w:r>
      <w:r>
        <w:rPr>
          <w:rFonts w:eastAsia="方正大标宋简体"/>
          <w:color w:val="000000"/>
          <w:spacing w:val="9"/>
          <w:sz w:val="44"/>
          <w:szCs w:val="44"/>
        </w:rPr>
        <w:t>土地</w:t>
      </w:r>
    </w:p>
    <w:p>
      <w:pPr>
        <w:widowControl/>
        <w:spacing w:line="6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申  报  表</w:t>
      </w:r>
    </w:p>
    <w:p>
      <w:pPr>
        <w:widowControl/>
        <w:spacing w:line="6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2337"/>
        <w:gridCol w:w="535"/>
        <w:gridCol w:w="2178"/>
        <w:gridCol w:w="1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211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村委会名称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11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贫困户流出土地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面积（亩）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流转土地涉及贫困户（户）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jc w:val="center"/>
        </w:trPr>
        <w:tc>
          <w:tcPr>
            <w:tcW w:w="211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流转土地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建设项目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内   容</w:t>
            </w:r>
          </w:p>
        </w:tc>
        <w:tc>
          <w:tcPr>
            <w:tcW w:w="6629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  <w:jc w:val="center"/>
        </w:trPr>
        <w:tc>
          <w:tcPr>
            <w:tcW w:w="4448" w:type="dxa"/>
            <w:gridSpan w:val="2"/>
            <w:noWrap w:val="0"/>
            <w:vAlign w:val="top"/>
          </w:tcPr>
          <w:p>
            <w:pPr>
              <w:widowControl/>
              <w:snapToGrid w:val="0"/>
              <w:spacing w:before="240"/>
              <w:ind w:firstLine="120" w:firstLineChars="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村委会意见：</w:t>
            </w:r>
          </w:p>
          <w:p>
            <w:pPr>
              <w:widowControl/>
              <w:snapToGrid w:val="0"/>
              <w:spacing w:before="240"/>
              <w:ind w:firstLine="120" w:firstLineChars="5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年   月   日（盖章）</w:t>
            </w:r>
          </w:p>
        </w:tc>
        <w:tc>
          <w:tcPr>
            <w:tcW w:w="4292" w:type="dxa"/>
            <w:gridSpan w:val="3"/>
            <w:noWrap w:val="0"/>
            <w:vAlign w:val="top"/>
          </w:tcPr>
          <w:p>
            <w:pPr>
              <w:widowControl/>
              <w:snapToGrid w:val="0"/>
              <w:spacing w:before="240"/>
              <w:ind w:firstLine="120" w:firstLineChars="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乡（镇）政府意见：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年   月   日（盖章）</w:t>
            </w: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6" w:hRule="atLeast"/>
          <w:jc w:val="center"/>
        </w:trPr>
        <w:tc>
          <w:tcPr>
            <w:tcW w:w="4448" w:type="dxa"/>
            <w:gridSpan w:val="2"/>
            <w:noWrap w:val="0"/>
            <w:vAlign w:val="top"/>
          </w:tcPr>
          <w:p>
            <w:pPr>
              <w:widowControl/>
              <w:snapToGrid w:val="0"/>
              <w:spacing w:before="240"/>
              <w:ind w:firstLine="120" w:firstLineChars="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县农业部门意见：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年   月   日（盖章）</w:t>
            </w:r>
          </w:p>
          <w:p>
            <w:pPr>
              <w:widowControl/>
              <w:snapToGrid w:val="0"/>
              <w:jc w:val="right"/>
              <w:rPr>
                <w:color w:val="000000"/>
                <w:kern w:val="0"/>
                <w:sz w:val="24"/>
              </w:rPr>
            </w:pPr>
          </w:p>
        </w:tc>
        <w:tc>
          <w:tcPr>
            <w:tcW w:w="4292" w:type="dxa"/>
            <w:gridSpan w:val="3"/>
            <w:noWrap w:val="0"/>
            <w:vAlign w:val="top"/>
          </w:tcPr>
          <w:p>
            <w:pPr>
              <w:widowControl/>
              <w:snapToGrid w:val="0"/>
              <w:spacing w:before="240"/>
              <w:ind w:firstLine="120" w:firstLineChars="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县脱贫攻坚工作指挥部办公室意见：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年   月   日（盖章）</w:t>
            </w:r>
          </w:p>
        </w:tc>
      </w:tr>
    </w:tbl>
    <w:p>
      <w:pPr>
        <w:widowControl/>
        <w:spacing w:line="600" w:lineRule="exact"/>
        <w:rPr>
          <w:rFonts w:eastAsia="方正黑体简体"/>
          <w:color w:val="000000"/>
          <w:sz w:val="32"/>
          <w:szCs w:val="32"/>
        </w:rPr>
        <w:sectPr>
          <w:pgSz w:w="11906" w:h="16838"/>
          <w:pgMar w:top="2098" w:right="1474" w:bottom="1985" w:left="1588" w:header="851" w:footer="1134" w:gutter="0"/>
          <w:pgNumType w:fmt="numberInDash"/>
          <w:cols w:space="720" w:num="1"/>
          <w:docGrid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248B9"/>
    <w:rsid w:val="38124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2020-03-18T01:58:00Z</dcterms:created>
  <dc:creator>Administrator</dc:creator>
  <cp:lastModifiedBy>Administrator</cp:lastModifiedBy>
  <dcterms:modified xsi:type="dcterms:W3CDTF">2020-03-18T01:58:59Z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