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2051"/>
              <w:gridCol w:w="1371"/>
              <w:gridCol w:w="852"/>
              <w:gridCol w:w="1591"/>
              <w:gridCol w:w="780"/>
              <w:gridCol w:w="1663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残疾人康复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274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新乡县残疾人联合会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244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244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新乡县残疾人联合会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90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30</w:t>
                  </w:r>
                </w:p>
              </w:tc>
              <w:tc>
                <w:tcPr>
                  <w:tcW w:w="244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244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90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30</w:t>
                  </w:r>
                </w:p>
              </w:tc>
              <w:tc>
                <w:tcPr>
                  <w:tcW w:w="244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244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30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90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</w:t>
                  </w:r>
                </w:p>
              </w:tc>
              <w:tc>
                <w:tcPr>
                  <w:tcW w:w="244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244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16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86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16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目标1：</w:t>
                  </w:r>
                  <w:r>
                    <w:rPr>
                      <w:rFonts w:hint="eastAsia" w:ascii="仿宋" w:hAnsi="仿宋" w:eastAsia="仿宋" w:cs="仿宋"/>
                      <w:color w:val="000000"/>
                      <w:spacing w:val="0"/>
                      <w:w w:val="100"/>
                      <w:position w:val="0"/>
                      <w:sz w:val="24"/>
                      <w:szCs w:val="24"/>
                    </w:rPr>
                    <w:t>残疾儿童康复救助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 xml:space="preserve"> 目标2：</w:t>
                  </w:r>
                  <w:r>
                    <w:rPr>
                      <w:rFonts w:hint="eastAsia" w:ascii="仿宋" w:hAnsi="仿宋" w:eastAsia="仿宋" w:cs="仿宋"/>
                      <w:color w:val="000000"/>
                      <w:spacing w:val="0"/>
                      <w:w w:val="100"/>
                      <w:position w:val="0"/>
                      <w:sz w:val="24"/>
                      <w:szCs w:val="24"/>
                    </w:rPr>
                    <w:t>基本康复服务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 xml:space="preserve"> 目标3：</w:t>
                  </w:r>
                  <w:r>
                    <w:rPr>
                      <w:rFonts w:hint="eastAsia" w:ascii="仿宋" w:hAnsi="仿宋" w:eastAsia="仿宋" w:cs="仿宋"/>
                      <w:color w:val="000000"/>
                      <w:spacing w:val="0"/>
                      <w:w w:val="100"/>
                      <w:position w:val="0"/>
                      <w:sz w:val="24"/>
                      <w:szCs w:val="24"/>
                    </w:rPr>
                    <w:t>辅助器具适配</w:t>
                  </w:r>
                </w:p>
              </w:tc>
              <w:tc>
                <w:tcPr>
                  <w:tcW w:w="4886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default" w:ascii="仿宋" w:hAnsi="仿宋" w:eastAsia="宋体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1、提供</w:t>
                  </w:r>
                  <w:r>
                    <w:rPr>
                      <w:rFonts w:hint="eastAsia" w:ascii="仿宋" w:hAnsi="仿宋" w:eastAsia="仿宋" w:cs="仿宋"/>
                      <w:color w:val="000000"/>
                      <w:spacing w:val="0"/>
                      <w:w w:val="100"/>
                      <w:position w:val="0"/>
                      <w:sz w:val="24"/>
                      <w:szCs w:val="24"/>
                    </w:rPr>
                    <w:t>残疾儿童康复救助</w:t>
                  </w:r>
                  <w:r>
                    <w:rPr>
                      <w:rFonts w:hint="eastAsia" w:ascii="仿宋" w:hAnsi="仿宋" w:eastAsia="仿宋" w:cs="仿宋"/>
                      <w:color w:val="000000"/>
                      <w:spacing w:val="0"/>
                      <w:w w:val="100"/>
                      <w:position w:val="0"/>
                      <w:sz w:val="24"/>
                      <w:szCs w:val="24"/>
                      <w:lang w:val="en-US" w:eastAsia="zh-CN"/>
                    </w:rPr>
                    <w:t>16人，脱贫攻坚任务数1人。2、</w:t>
                  </w:r>
                  <w:r>
                    <w:rPr>
                      <w:rFonts w:hint="eastAsia" w:ascii="仿宋" w:hAnsi="仿宋" w:eastAsia="仿宋" w:cs="仿宋"/>
                      <w:color w:val="000000"/>
                      <w:spacing w:val="0"/>
                      <w:w w:val="100"/>
                      <w:position w:val="0"/>
                      <w:sz w:val="24"/>
                      <w:szCs w:val="24"/>
                    </w:rPr>
                    <w:t>根据残疾人精准康复服务管理系统，2019年动态更新中实际有康复需求数，到2020年底基本康复服务率不低于80%。</w:t>
                  </w:r>
                  <w:r>
                    <w:rPr>
                      <w:rFonts w:hint="eastAsia" w:ascii="仿宋" w:hAnsi="仿宋" w:eastAsia="仿宋" w:cs="仿宋"/>
                      <w:color w:val="000000"/>
                      <w:spacing w:val="0"/>
                      <w:w w:val="100"/>
                      <w:position w:val="0"/>
                      <w:sz w:val="24"/>
                      <w:szCs w:val="24"/>
                      <w:lang w:val="en-US" w:eastAsia="zh-CN"/>
                    </w:rPr>
                    <w:t>3、</w:t>
                  </w:r>
                  <w:r>
                    <w:rPr>
                      <w:rFonts w:hint="eastAsia" w:ascii="仿宋" w:hAnsi="仿宋" w:eastAsia="仿宋" w:cs="仿宋"/>
                      <w:color w:val="000000"/>
                      <w:spacing w:val="0"/>
                      <w:w w:val="100"/>
                      <w:position w:val="0"/>
                      <w:sz w:val="24"/>
                      <w:szCs w:val="24"/>
                    </w:rPr>
                    <w:t>辅助器具适配</w:t>
                  </w:r>
                  <w:r>
                    <w:rPr>
                      <w:rFonts w:hint="eastAsia" w:ascii="仿宋" w:hAnsi="仿宋" w:eastAsia="仿宋" w:cs="仿宋"/>
                      <w:color w:val="000000"/>
                      <w:spacing w:val="0"/>
                      <w:w w:val="100"/>
                      <w:position w:val="0"/>
                      <w:sz w:val="24"/>
                      <w:szCs w:val="24"/>
                      <w:lang w:val="en-US" w:eastAsia="zh-CN"/>
                    </w:rPr>
                    <w:t>人数达到220人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05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05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eastAsia="zh-CN"/>
                    </w:rPr>
                    <w:t>得到康复救助的儿童数量</w:t>
                  </w:r>
                </w:p>
              </w:tc>
              <w:tc>
                <w:tcPr>
                  <w:tcW w:w="1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≥17人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eastAsia="zh-CN"/>
                    </w:rPr>
                    <w:t>得到康复救助的儿童数量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≥17人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05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eastAsia="zh-CN"/>
                    </w:rPr>
                    <w:t>有基本康复需求残疾人人数</w:t>
                  </w:r>
                </w:p>
              </w:tc>
              <w:tc>
                <w:tcPr>
                  <w:tcW w:w="1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≥80%</w:t>
                  </w: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eastAsia="zh-CN"/>
                    </w:rPr>
                    <w:t>有基本康复需求残疾人人数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≥80%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05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eastAsia="zh-CN"/>
                    </w:rPr>
                    <w:t>配置辅助器具残疾人人数</w:t>
                  </w:r>
                </w:p>
              </w:tc>
              <w:tc>
                <w:tcPr>
                  <w:tcW w:w="1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≥220人</w:t>
                  </w: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eastAsia="zh-CN"/>
                    </w:rPr>
                    <w:t>配置辅助器具残疾人人数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≥220人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05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eastAsia="zh-CN"/>
                    </w:rPr>
                    <w:t>实施对象康复服务率</w:t>
                  </w:r>
                </w:p>
              </w:tc>
              <w:tc>
                <w:tcPr>
                  <w:tcW w:w="1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eastAsia="zh-CN"/>
                    </w:rPr>
                    <w:t>实施对象康复服务率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05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eastAsia="zh-CN"/>
                    </w:rPr>
                    <w:t>实施对象康复服务率</w:t>
                  </w:r>
                </w:p>
              </w:tc>
              <w:tc>
                <w:tcPr>
                  <w:tcW w:w="1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≥85%</w:t>
                  </w: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eastAsia="zh-CN"/>
                    </w:rPr>
                    <w:t>实施对象康复服务率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≥85%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05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eastAsia="zh-CN"/>
                    </w:rPr>
                    <w:t>实施对象康复服务率</w:t>
                  </w:r>
                </w:p>
              </w:tc>
              <w:tc>
                <w:tcPr>
                  <w:tcW w:w="1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100%</w:t>
                  </w: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default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eastAsia="zh-CN"/>
                    </w:rPr>
                    <w:t>实施对象康复服务率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05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eastAsia="zh-CN"/>
                    </w:rPr>
                    <w:t>完成时间</w:t>
                  </w:r>
                </w:p>
              </w:tc>
              <w:tc>
                <w:tcPr>
                  <w:tcW w:w="1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2021年12月底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eastAsia="zh-CN"/>
                    </w:rPr>
                    <w:t>完成时间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2021年12月底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05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eastAsia="zh-CN"/>
                    </w:rPr>
                    <w:t>有需求的残疾儿童得到康复救助的覆盖率</w:t>
                  </w:r>
                </w:p>
              </w:tc>
              <w:tc>
                <w:tcPr>
                  <w:tcW w:w="1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≥75%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eastAsia="zh-CN"/>
                    </w:rPr>
                    <w:t>有需求的残疾儿童得到康复救助的覆盖率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≥75%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05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eastAsia="zh-CN"/>
                    </w:rPr>
                    <w:t>残疾人康复水平</w:t>
                  </w:r>
                </w:p>
              </w:tc>
              <w:tc>
                <w:tcPr>
                  <w:tcW w:w="1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有所提高</w:t>
                  </w: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eastAsia="zh-CN"/>
                    </w:rPr>
                    <w:t>残疾人康复水平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有所提高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05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eastAsia="zh-CN"/>
                    </w:rPr>
                    <w:t>提高残疾儿童社会参与能力</w:t>
                  </w:r>
                </w:p>
              </w:tc>
              <w:tc>
                <w:tcPr>
                  <w:tcW w:w="1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有所提高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eastAsia="zh-CN"/>
                    </w:rPr>
                    <w:t>提高残疾儿童（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/>
                    </w:rPr>
                    <w:t>人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eastAsia="zh-CN"/>
                    </w:rPr>
                    <w:t>）社会参与能力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有所提高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05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eastAsia="zh-CN"/>
                    </w:rPr>
                    <w:t>残疾儿童或家庭对康复救助服务的满意度</w:t>
                  </w:r>
                </w:p>
              </w:tc>
              <w:tc>
                <w:tcPr>
                  <w:tcW w:w="1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bookmarkStart w:id="0" w:name="_GoBack"/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≥90%</w:t>
                  </w:r>
                  <w:bookmarkEnd w:id="0"/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1"/>
                      <w:szCs w:val="21"/>
                      <w:lang w:eastAsia="zh-CN"/>
                    </w:rPr>
                    <w:t>残疾儿童或家庭对康复救助服务的满意度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仿宋" w:hAnsi="仿宋" w:eastAsia="仿宋" w:cs="宋体"/>
                      <w:kern w:val="0"/>
                      <w:sz w:val="21"/>
                      <w:szCs w:val="21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1"/>
                      <w:szCs w:val="21"/>
                      <w:lang w:val="en-US" w:eastAsia="zh-CN"/>
                    </w:rPr>
                    <w:t>≥90%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pStyle w:val="2"/>
        <w:ind w:firstLine="0" w:firstLineChars="0"/>
      </w:pPr>
    </w:p>
    <w:sectPr>
      <w:headerReference r:id="rId3" w:type="default"/>
      <w:footerReference r:id="rId4" w:type="default"/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altName w:val="PMingLiU-ExtB"/>
    <w:panose1 w:val="02010609000101010101"/>
    <w:charset w:val="88"/>
    <w:family w:val="modern"/>
    <w:pitch w:val="default"/>
    <w:sig w:usb0="00000000" w:usb1="00000000" w:usb2="00000010" w:usb3="00000000" w:csb0="00100000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9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5"/>
  <w:embedSystemFonts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F09DB"/>
    <w:rsid w:val="00110077"/>
    <w:rsid w:val="003F09DB"/>
    <w:rsid w:val="00B52A78"/>
    <w:rsid w:val="026F1FB2"/>
    <w:rsid w:val="039F3544"/>
    <w:rsid w:val="04CC7B54"/>
    <w:rsid w:val="0591655C"/>
    <w:rsid w:val="0601105B"/>
    <w:rsid w:val="07432C73"/>
    <w:rsid w:val="0B991E13"/>
    <w:rsid w:val="0CA90420"/>
    <w:rsid w:val="0DE46181"/>
    <w:rsid w:val="0F690488"/>
    <w:rsid w:val="11DC45C4"/>
    <w:rsid w:val="144F741F"/>
    <w:rsid w:val="1460110F"/>
    <w:rsid w:val="157B319D"/>
    <w:rsid w:val="17713066"/>
    <w:rsid w:val="18755C9B"/>
    <w:rsid w:val="18904A43"/>
    <w:rsid w:val="18967E92"/>
    <w:rsid w:val="1AFF02A6"/>
    <w:rsid w:val="1B9603D1"/>
    <w:rsid w:val="1BF11801"/>
    <w:rsid w:val="1CAA076C"/>
    <w:rsid w:val="1F091BEE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9D53FE4"/>
    <w:rsid w:val="2A4749CF"/>
    <w:rsid w:val="2C020CF3"/>
    <w:rsid w:val="302B2BB8"/>
    <w:rsid w:val="319A78EE"/>
    <w:rsid w:val="33C9294F"/>
    <w:rsid w:val="344D1089"/>
    <w:rsid w:val="351077AD"/>
    <w:rsid w:val="356B73F7"/>
    <w:rsid w:val="363E03AA"/>
    <w:rsid w:val="37190D0A"/>
    <w:rsid w:val="39B35D5B"/>
    <w:rsid w:val="3C650EA2"/>
    <w:rsid w:val="3C882259"/>
    <w:rsid w:val="3D8D2DB2"/>
    <w:rsid w:val="3DBF3F38"/>
    <w:rsid w:val="40DC543A"/>
    <w:rsid w:val="44661788"/>
    <w:rsid w:val="447B51CD"/>
    <w:rsid w:val="45FC0D0C"/>
    <w:rsid w:val="48792D39"/>
    <w:rsid w:val="499C14F2"/>
    <w:rsid w:val="4A69625F"/>
    <w:rsid w:val="4B870AC0"/>
    <w:rsid w:val="4C281AB1"/>
    <w:rsid w:val="4C2B4AF1"/>
    <w:rsid w:val="530504E8"/>
    <w:rsid w:val="53D53D55"/>
    <w:rsid w:val="54FE107E"/>
    <w:rsid w:val="55163C24"/>
    <w:rsid w:val="5601198C"/>
    <w:rsid w:val="56104055"/>
    <w:rsid w:val="572C68E4"/>
    <w:rsid w:val="5CE85B58"/>
    <w:rsid w:val="5D731A92"/>
    <w:rsid w:val="5F4021E3"/>
    <w:rsid w:val="5FE23C4D"/>
    <w:rsid w:val="603E5DB0"/>
    <w:rsid w:val="62A47E73"/>
    <w:rsid w:val="62A85D16"/>
    <w:rsid w:val="642660CF"/>
    <w:rsid w:val="64D12C3C"/>
    <w:rsid w:val="6647282C"/>
    <w:rsid w:val="678B2E0B"/>
    <w:rsid w:val="6988452D"/>
    <w:rsid w:val="7055562A"/>
    <w:rsid w:val="707D36D5"/>
    <w:rsid w:val="721C39A2"/>
    <w:rsid w:val="72B91FCA"/>
    <w:rsid w:val="755D3DB4"/>
    <w:rsid w:val="77A44894"/>
    <w:rsid w:val="788B35BF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508</Words>
  <Characters>2899</Characters>
  <Lines>24</Lines>
  <Paragraphs>6</Paragraphs>
  <TotalTime>5</TotalTime>
  <ScaleCrop>false</ScaleCrop>
  <LinksUpToDate>false</LinksUpToDate>
  <CharactersWithSpaces>3401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lenovo</cp:lastModifiedBy>
  <dcterms:modified xsi:type="dcterms:W3CDTF">2021-09-26T07:26:26Z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2BB3D6730ED14DADAED5BF6B7F50A499</vt:lpwstr>
  </property>
</Properties>
</file>