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0E6C7">
      <w:pPr>
        <w:spacing w:line="370" w:lineRule="auto"/>
        <w:rPr>
          <w:rFonts w:ascii="Arial"/>
          <w:sz w:val="21"/>
        </w:rPr>
      </w:pPr>
    </w:p>
    <w:p w14:paraId="4178FE2C">
      <w:pPr>
        <w:spacing w:before="104" w:line="225" w:lineRule="auto"/>
        <w:ind w:left="4847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新乡县交通领域基层政务公开目录</w:t>
      </w:r>
    </w:p>
    <w:p w14:paraId="49A56F02">
      <w:pPr>
        <w:spacing w:line="23" w:lineRule="exact"/>
      </w:pPr>
    </w:p>
    <w:tbl>
      <w:tblPr>
        <w:tblStyle w:val="4"/>
        <w:tblW w:w="145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26"/>
        <w:gridCol w:w="1084"/>
        <w:gridCol w:w="1840"/>
        <w:gridCol w:w="1804"/>
        <w:gridCol w:w="1141"/>
        <w:gridCol w:w="1077"/>
        <w:gridCol w:w="932"/>
        <w:gridCol w:w="1550"/>
        <w:gridCol w:w="607"/>
        <w:gridCol w:w="717"/>
        <w:gridCol w:w="652"/>
        <w:gridCol w:w="646"/>
        <w:gridCol w:w="598"/>
        <w:gridCol w:w="559"/>
      </w:tblGrid>
      <w:tr w14:paraId="7560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572993B">
            <w:pPr>
              <w:pStyle w:val="5"/>
              <w:spacing w:line="298" w:lineRule="auto"/>
            </w:pPr>
          </w:p>
          <w:p w14:paraId="0A5388E9">
            <w:pPr>
              <w:pStyle w:val="5"/>
              <w:spacing w:line="298" w:lineRule="auto"/>
            </w:pPr>
          </w:p>
          <w:p w14:paraId="33F1E5DB">
            <w:pPr>
              <w:spacing w:before="58" w:line="223" w:lineRule="auto"/>
              <w:ind w:left="1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910" w:type="dxa"/>
            <w:gridSpan w:val="2"/>
            <w:vAlign w:val="top"/>
          </w:tcPr>
          <w:p w14:paraId="4078F0D9">
            <w:pPr>
              <w:spacing w:before="161" w:line="222" w:lineRule="auto"/>
              <w:ind w:left="5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 w14:paraId="2A504E1F">
            <w:pPr>
              <w:pStyle w:val="5"/>
              <w:spacing w:line="298" w:lineRule="auto"/>
            </w:pPr>
          </w:p>
          <w:p w14:paraId="1EAF210B">
            <w:pPr>
              <w:pStyle w:val="5"/>
              <w:spacing w:line="298" w:lineRule="auto"/>
            </w:pPr>
          </w:p>
          <w:p w14:paraId="406B2E1A">
            <w:pPr>
              <w:spacing w:before="58" w:line="222" w:lineRule="auto"/>
              <w:ind w:left="2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公开内容（要素）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7F63AC30">
            <w:pPr>
              <w:pStyle w:val="5"/>
              <w:spacing w:line="297" w:lineRule="auto"/>
            </w:pPr>
          </w:p>
          <w:p w14:paraId="14094B50">
            <w:pPr>
              <w:pStyle w:val="5"/>
              <w:spacing w:line="298" w:lineRule="auto"/>
            </w:pPr>
          </w:p>
          <w:p w14:paraId="092DBF01">
            <w:pPr>
              <w:spacing w:before="59" w:line="222" w:lineRule="auto"/>
              <w:ind w:left="5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19908F53">
            <w:pPr>
              <w:pStyle w:val="5"/>
              <w:spacing w:line="298" w:lineRule="auto"/>
            </w:pPr>
          </w:p>
          <w:p w14:paraId="16EF6E07">
            <w:pPr>
              <w:pStyle w:val="5"/>
              <w:spacing w:line="298" w:lineRule="auto"/>
            </w:pPr>
          </w:p>
          <w:p w14:paraId="3929C0EE">
            <w:pPr>
              <w:spacing w:before="59" w:line="224" w:lineRule="auto"/>
              <w:ind w:left="22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公开时限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77318E0F">
            <w:pPr>
              <w:pStyle w:val="5"/>
              <w:spacing w:line="298" w:lineRule="auto"/>
            </w:pPr>
          </w:p>
          <w:p w14:paraId="28393552">
            <w:pPr>
              <w:pStyle w:val="5"/>
              <w:spacing w:line="298" w:lineRule="auto"/>
            </w:pPr>
          </w:p>
          <w:p w14:paraId="0A1CA17F">
            <w:pPr>
              <w:spacing w:before="59" w:line="22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公开主体</w:t>
            </w:r>
          </w:p>
        </w:tc>
        <w:tc>
          <w:tcPr>
            <w:tcW w:w="2482" w:type="dxa"/>
            <w:gridSpan w:val="2"/>
            <w:vMerge w:val="restart"/>
            <w:tcBorders>
              <w:bottom w:val="nil"/>
            </w:tcBorders>
            <w:vAlign w:val="top"/>
          </w:tcPr>
          <w:p w14:paraId="6BCEDCC9">
            <w:pPr>
              <w:pStyle w:val="5"/>
              <w:spacing w:line="297" w:lineRule="auto"/>
            </w:pPr>
          </w:p>
          <w:p w14:paraId="55CC9B6C">
            <w:pPr>
              <w:pStyle w:val="5"/>
              <w:spacing w:line="298" w:lineRule="auto"/>
            </w:pPr>
          </w:p>
          <w:p w14:paraId="643E7914">
            <w:pPr>
              <w:spacing w:before="59" w:line="222" w:lineRule="auto"/>
              <w:ind w:left="6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324" w:type="dxa"/>
            <w:gridSpan w:val="2"/>
            <w:vAlign w:val="top"/>
          </w:tcPr>
          <w:p w14:paraId="093EA9C8">
            <w:pPr>
              <w:spacing w:before="161" w:line="222" w:lineRule="auto"/>
              <w:ind w:left="3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1298" w:type="dxa"/>
            <w:gridSpan w:val="2"/>
            <w:vAlign w:val="top"/>
          </w:tcPr>
          <w:p w14:paraId="2FD71431">
            <w:pPr>
              <w:spacing w:before="161" w:line="221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公开方式</w:t>
            </w:r>
          </w:p>
        </w:tc>
        <w:tc>
          <w:tcPr>
            <w:tcW w:w="1157" w:type="dxa"/>
            <w:gridSpan w:val="2"/>
            <w:vAlign w:val="top"/>
          </w:tcPr>
          <w:p w14:paraId="00DC295A">
            <w:pPr>
              <w:spacing w:before="161" w:line="221" w:lineRule="auto"/>
              <w:ind w:left="2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公开层级</w:t>
            </w:r>
          </w:p>
        </w:tc>
      </w:tr>
      <w:tr w14:paraId="0C0E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F58D3E4">
            <w:pPr>
              <w:pStyle w:val="5"/>
            </w:pPr>
          </w:p>
        </w:tc>
        <w:tc>
          <w:tcPr>
            <w:tcW w:w="826" w:type="dxa"/>
            <w:vAlign w:val="top"/>
          </w:tcPr>
          <w:p w14:paraId="7C22181B">
            <w:pPr>
              <w:pStyle w:val="5"/>
              <w:spacing w:line="344" w:lineRule="auto"/>
            </w:pPr>
          </w:p>
          <w:p w14:paraId="6FBAC0DB">
            <w:pPr>
              <w:spacing w:before="58" w:line="221" w:lineRule="auto"/>
              <w:ind w:left="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一级事项</w:t>
            </w:r>
          </w:p>
        </w:tc>
        <w:tc>
          <w:tcPr>
            <w:tcW w:w="1084" w:type="dxa"/>
            <w:vAlign w:val="top"/>
          </w:tcPr>
          <w:p w14:paraId="1E987144">
            <w:pPr>
              <w:pStyle w:val="5"/>
              <w:spacing w:line="344" w:lineRule="auto"/>
            </w:pPr>
          </w:p>
          <w:p w14:paraId="0260815C">
            <w:pPr>
              <w:spacing w:before="58" w:line="221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二级事项</w:t>
            </w:r>
          </w:p>
        </w:tc>
        <w:tc>
          <w:tcPr>
            <w:tcW w:w="1840" w:type="dxa"/>
            <w:vMerge w:val="continue"/>
            <w:tcBorders>
              <w:top w:val="nil"/>
            </w:tcBorders>
            <w:vAlign w:val="top"/>
          </w:tcPr>
          <w:p w14:paraId="6BDDF040"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7692694B">
            <w:pPr>
              <w:pStyle w:val="5"/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5D8CFB8E">
            <w:pPr>
              <w:pStyle w:val="5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588E45D4">
            <w:pPr>
              <w:pStyle w:val="5"/>
            </w:pPr>
          </w:p>
        </w:tc>
        <w:tc>
          <w:tcPr>
            <w:tcW w:w="2482" w:type="dxa"/>
            <w:gridSpan w:val="2"/>
            <w:vMerge w:val="continue"/>
            <w:tcBorders>
              <w:top w:val="nil"/>
            </w:tcBorders>
            <w:vAlign w:val="top"/>
          </w:tcPr>
          <w:p w14:paraId="505C5839">
            <w:pPr>
              <w:pStyle w:val="5"/>
            </w:pPr>
          </w:p>
        </w:tc>
        <w:tc>
          <w:tcPr>
            <w:tcW w:w="607" w:type="dxa"/>
            <w:vAlign w:val="top"/>
          </w:tcPr>
          <w:p w14:paraId="788DFFAC">
            <w:pPr>
              <w:pStyle w:val="5"/>
              <w:spacing w:line="344" w:lineRule="auto"/>
            </w:pPr>
          </w:p>
          <w:p w14:paraId="287D8039">
            <w:pPr>
              <w:spacing w:before="59" w:line="222" w:lineRule="auto"/>
              <w:ind w:left="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全社会</w:t>
            </w:r>
          </w:p>
        </w:tc>
        <w:tc>
          <w:tcPr>
            <w:tcW w:w="717" w:type="dxa"/>
            <w:vAlign w:val="top"/>
          </w:tcPr>
          <w:p w14:paraId="30D3BF9F">
            <w:pPr>
              <w:spacing w:before="277" w:line="246" w:lineRule="auto"/>
              <w:ind w:left="276" w:right="7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体</w:t>
            </w:r>
          </w:p>
        </w:tc>
        <w:tc>
          <w:tcPr>
            <w:tcW w:w="652" w:type="dxa"/>
            <w:vAlign w:val="top"/>
          </w:tcPr>
          <w:p w14:paraId="07C3E1B2">
            <w:pPr>
              <w:spacing w:before="277" w:line="246" w:lineRule="auto"/>
              <w:ind w:left="245" w:right="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主动公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  <w:tc>
          <w:tcPr>
            <w:tcW w:w="646" w:type="dxa"/>
            <w:vAlign w:val="top"/>
          </w:tcPr>
          <w:p w14:paraId="07BEB903">
            <w:pPr>
              <w:spacing w:before="277" w:line="246" w:lineRule="auto"/>
              <w:ind w:left="149" w:right="42" w:hanging="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依申请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公开</w:t>
            </w:r>
          </w:p>
        </w:tc>
        <w:tc>
          <w:tcPr>
            <w:tcW w:w="598" w:type="dxa"/>
            <w:vAlign w:val="top"/>
          </w:tcPr>
          <w:p w14:paraId="45F543E3">
            <w:pPr>
              <w:pStyle w:val="5"/>
              <w:spacing w:line="344" w:lineRule="auto"/>
            </w:pPr>
          </w:p>
          <w:p w14:paraId="2B57B95A">
            <w:pPr>
              <w:spacing w:before="58" w:line="221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县级</w:t>
            </w:r>
          </w:p>
        </w:tc>
        <w:tc>
          <w:tcPr>
            <w:tcW w:w="559" w:type="dxa"/>
            <w:vAlign w:val="top"/>
          </w:tcPr>
          <w:p w14:paraId="4E1856BE">
            <w:pPr>
              <w:pStyle w:val="5"/>
              <w:spacing w:line="344" w:lineRule="auto"/>
            </w:pPr>
          </w:p>
          <w:p w14:paraId="15A5B517">
            <w:pPr>
              <w:spacing w:before="58" w:line="221" w:lineRule="auto"/>
              <w:ind w:left="1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乡级</w:t>
            </w:r>
          </w:p>
        </w:tc>
      </w:tr>
      <w:tr w14:paraId="2864A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25981A0">
            <w:pPr>
              <w:pStyle w:val="5"/>
              <w:spacing w:line="271" w:lineRule="auto"/>
            </w:pPr>
          </w:p>
          <w:p w14:paraId="620B4C2F">
            <w:pPr>
              <w:pStyle w:val="5"/>
              <w:spacing w:line="271" w:lineRule="auto"/>
            </w:pPr>
          </w:p>
          <w:p w14:paraId="486C053D">
            <w:pPr>
              <w:pStyle w:val="5"/>
              <w:spacing w:line="271" w:lineRule="auto"/>
            </w:pPr>
          </w:p>
          <w:p w14:paraId="238930D2">
            <w:pPr>
              <w:spacing w:before="59" w:line="184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E372173">
            <w:pPr>
              <w:pStyle w:val="5"/>
              <w:spacing w:line="329" w:lineRule="auto"/>
            </w:pPr>
          </w:p>
          <w:p w14:paraId="18604400">
            <w:pPr>
              <w:pStyle w:val="5"/>
              <w:spacing w:line="330" w:lineRule="auto"/>
            </w:pPr>
          </w:p>
          <w:p w14:paraId="64325809">
            <w:pPr>
              <w:spacing w:before="59" w:line="246" w:lineRule="auto"/>
              <w:ind w:left="50" w:right="5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公路工程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基础设施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2DE0898">
            <w:pPr>
              <w:pStyle w:val="5"/>
              <w:spacing w:line="330" w:lineRule="auto"/>
            </w:pPr>
          </w:p>
          <w:p w14:paraId="064A38E2">
            <w:pPr>
              <w:pStyle w:val="5"/>
              <w:spacing w:line="330" w:lineRule="auto"/>
            </w:pPr>
          </w:p>
          <w:p w14:paraId="5DFDF200">
            <w:pPr>
              <w:spacing w:before="58" w:line="249" w:lineRule="auto"/>
              <w:ind w:left="457" w:right="90" w:hanging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项目许可信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 w14:paraId="63F092AA">
            <w:pPr>
              <w:spacing w:before="57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公路项目设计文件审</w:t>
            </w:r>
          </w:p>
          <w:p w14:paraId="71951348">
            <w:pPr>
              <w:spacing w:before="35" w:line="250" w:lineRule="auto"/>
              <w:ind w:left="6" w:right="3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批、竣工验收等行政许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可事项办事指南和办理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结果。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41860A46">
            <w:pPr>
              <w:pStyle w:val="5"/>
              <w:spacing w:line="329" w:lineRule="auto"/>
            </w:pPr>
          </w:p>
          <w:p w14:paraId="6CC62A25">
            <w:pPr>
              <w:pStyle w:val="5"/>
              <w:spacing w:line="330" w:lineRule="auto"/>
            </w:pPr>
          </w:p>
          <w:p w14:paraId="6732F48E">
            <w:pPr>
              <w:spacing w:before="58" w:line="245" w:lineRule="auto"/>
              <w:ind w:left="39" w:right="14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府信息公开条例》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3F08051">
            <w:pPr>
              <w:pStyle w:val="5"/>
              <w:spacing w:line="408" w:lineRule="auto"/>
            </w:pPr>
          </w:p>
          <w:p w14:paraId="2DF8E35B">
            <w:pPr>
              <w:spacing w:before="58" w:line="246" w:lineRule="auto"/>
              <w:ind w:left="43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变更之日起</w:t>
            </w:r>
          </w:p>
          <w:p w14:paraId="6510DA8C">
            <w:pPr>
              <w:spacing w:before="25" w:line="245" w:lineRule="auto"/>
              <w:ind w:left="64" w:right="106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 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5A42ABB9">
            <w:pPr>
              <w:pStyle w:val="5"/>
              <w:spacing w:line="330" w:lineRule="auto"/>
            </w:pPr>
          </w:p>
          <w:p w14:paraId="6645E469">
            <w:pPr>
              <w:pStyle w:val="5"/>
              <w:spacing w:line="330" w:lineRule="auto"/>
            </w:pPr>
          </w:p>
          <w:p w14:paraId="4CDB3190">
            <w:pPr>
              <w:spacing w:before="58" w:line="245" w:lineRule="auto"/>
              <w:ind w:left="89" w:right="83" w:firstLine="1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新乡县交通运输局</w:t>
            </w:r>
          </w:p>
        </w:tc>
        <w:tc>
          <w:tcPr>
            <w:tcW w:w="932" w:type="dxa"/>
            <w:tcBorders>
              <w:bottom w:val="nil"/>
              <w:right w:val="nil"/>
            </w:tcBorders>
            <w:vAlign w:val="top"/>
          </w:tcPr>
          <w:p w14:paraId="449EE359">
            <w:pPr>
              <w:spacing w:before="73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■政府网站</w:t>
            </w:r>
          </w:p>
          <w:p w14:paraId="1045077D">
            <w:pPr>
              <w:spacing w:before="33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□两微一端</w:t>
            </w:r>
          </w:p>
          <w:p w14:paraId="2E3B00C6">
            <w:pPr>
              <w:spacing w:before="34" w:line="206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广播电视</w:t>
            </w:r>
          </w:p>
        </w:tc>
        <w:tc>
          <w:tcPr>
            <w:tcW w:w="1550" w:type="dxa"/>
            <w:tcBorders>
              <w:left w:val="nil"/>
              <w:bottom w:val="nil"/>
            </w:tcBorders>
            <w:vAlign w:val="top"/>
          </w:tcPr>
          <w:p w14:paraId="1D555BB3">
            <w:pPr>
              <w:spacing w:before="73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□政府公报</w:t>
            </w:r>
          </w:p>
          <w:p w14:paraId="605B34F2">
            <w:pPr>
              <w:spacing w:before="32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□发布会/听证会</w:t>
            </w:r>
          </w:p>
          <w:p w14:paraId="14A3EC6D">
            <w:pPr>
              <w:spacing w:before="34" w:line="206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□纸质媒体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3F776DA4">
            <w:pPr>
              <w:pStyle w:val="5"/>
              <w:spacing w:line="261" w:lineRule="auto"/>
            </w:pPr>
          </w:p>
          <w:p w14:paraId="0B8299FD">
            <w:pPr>
              <w:pStyle w:val="5"/>
              <w:spacing w:line="262" w:lineRule="auto"/>
            </w:pPr>
          </w:p>
          <w:p w14:paraId="529AFC41">
            <w:pPr>
              <w:pStyle w:val="5"/>
              <w:spacing w:line="262" w:lineRule="auto"/>
            </w:pPr>
          </w:p>
          <w:p w14:paraId="53EAFA84">
            <w:pPr>
              <w:spacing w:before="59"/>
              <w:ind w:left="2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6ACC5738">
            <w:pPr>
              <w:pStyle w:val="5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4F8F89A3">
            <w:pPr>
              <w:pStyle w:val="5"/>
              <w:spacing w:line="261" w:lineRule="auto"/>
            </w:pPr>
          </w:p>
          <w:p w14:paraId="3A9203C5">
            <w:pPr>
              <w:pStyle w:val="5"/>
              <w:spacing w:line="262" w:lineRule="auto"/>
            </w:pPr>
          </w:p>
          <w:p w14:paraId="75208323">
            <w:pPr>
              <w:pStyle w:val="5"/>
              <w:spacing w:line="262" w:lineRule="auto"/>
            </w:pPr>
          </w:p>
          <w:p w14:paraId="0845443E">
            <w:pPr>
              <w:spacing w:before="59"/>
              <w:ind w:left="2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646" w:type="dxa"/>
            <w:vMerge w:val="restart"/>
            <w:tcBorders>
              <w:bottom w:val="nil"/>
            </w:tcBorders>
            <w:vAlign w:val="top"/>
          </w:tcPr>
          <w:p w14:paraId="546DFAF1">
            <w:pPr>
              <w:pStyle w:val="5"/>
            </w:pP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39041629">
            <w:pPr>
              <w:pStyle w:val="5"/>
              <w:spacing w:line="261" w:lineRule="auto"/>
            </w:pPr>
          </w:p>
          <w:p w14:paraId="357793CB">
            <w:pPr>
              <w:pStyle w:val="5"/>
              <w:spacing w:line="262" w:lineRule="auto"/>
            </w:pPr>
          </w:p>
          <w:p w14:paraId="2230C919">
            <w:pPr>
              <w:pStyle w:val="5"/>
              <w:spacing w:line="262" w:lineRule="auto"/>
            </w:pPr>
          </w:p>
          <w:p w14:paraId="2D828DE5">
            <w:pPr>
              <w:spacing w:before="59"/>
              <w:ind w:left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74B24226">
            <w:pPr>
              <w:pStyle w:val="5"/>
            </w:pPr>
          </w:p>
        </w:tc>
      </w:tr>
      <w:tr w14:paraId="7213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3403A7B1">
            <w:pPr>
              <w:pStyle w:val="5"/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237F450">
            <w:pPr>
              <w:pStyle w:val="5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3203AF93">
            <w:pPr>
              <w:pStyle w:val="5"/>
            </w:pPr>
          </w:p>
        </w:tc>
        <w:tc>
          <w:tcPr>
            <w:tcW w:w="1840" w:type="dxa"/>
            <w:vMerge w:val="continue"/>
            <w:tcBorders>
              <w:top w:val="nil"/>
            </w:tcBorders>
            <w:vAlign w:val="top"/>
          </w:tcPr>
          <w:p w14:paraId="0B911F07"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27BD3734">
            <w:pPr>
              <w:pStyle w:val="5"/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7A9690CE">
            <w:pPr>
              <w:pStyle w:val="5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2B5905AF">
            <w:pPr>
              <w:pStyle w:val="5"/>
            </w:pPr>
          </w:p>
        </w:tc>
        <w:tc>
          <w:tcPr>
            <w:tcW w:w="2482" w:type="dxa"/>
            <w:gridSpan w:val="2"/>
            <w:tcBorders>
              <w:top w:val="nil"/>
            </w:tcBorders>
            <w:vAlign w:val="top"/>
          </w:tcPr>
          <w:p w14:paraId="48123557">
            <w:pPr>
              <w:spacing w:before="35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□公开查阅点□政务服务中心</w:t>
            </w:r>
          </w:p>
          <w:p w14:paraId="58737985">
            <w:pPr>
              <w:spacing w:before="32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□便民服务站□入户/现场</w:t>
            </w:r>
          </w:p>
          <w:p w14:paraId="6C02420A">
            <w:pPr>
              <w:spacing w:before="35" w:line="239" w:lineRule="auto"/>
              <w:ind w:left="49" w:right="35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（电子屏）</w:t>
            </w:r>
          </w:p>
          <w:p w14:paraId="17F86CD7">
            <w:pPr>
              <w:spacing w:before="31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□其他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13EE24D5">
            <w:pPr>
              <w:pStyle w:val="5"/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3EB16002">
            <w:pPr>
              <w:pStyle w:val="5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16E563EA">
            <w:pPr>
              <w:pStyle w:val="5"/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top"/>
          </w:tcPr>
          <w:p w14:paraId="23A62A61">
            <w:pPr>
              <w:pStyle w:val="5"/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72DC9DB5">
            <w:pPr>
              <w:pStyle w:val="5"/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1906B5B5">
            <w:pPr>
              <w:pStyle w:val="5"/>
            </w:pPr>
          </w:p>
        </w:tc>
      </w:tr>
      <w:tr w14:paraId="5CF4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143A789C">
            <w:pPr>
              <w:pStyle w:val="5"/>
              <w:spacing w:line="257" w:lineRule="auto"/>
            </w:pPr>
          </w:p>
          <w:p w14:paraId="27FD21C9">
            <w:pPr>
              <w:pStyle w:val="5"/>
              <w:spacing w:line="257" w:lineRule="auto"/>
            </w:pPr>
          </w:p>
          <w:p w14:paraId="4C690890">
            <w:pPr>
              <w:pStyle w:val="5"/>
              <w:spacing w:line="257" w:lineRule="auto"/>
            </w:pPr>
          </w:p>
          <w:p w14:paraId="27786DFD">
            <w:pPr>
              <w:pStyle w:val="5"/>
              <w:spacing w:line="257" w:lineRule="auto"/>
            </w:pPr>
          </w:p>
          <w:p w14:paraId="33B2F6DA">
            <w:pPr>
              <w:pStyle w:val="5"/>
              <w:spacing w:line="258" w:lineRule="auto"/>
            </w:pPr>
          </w:p>
          <w:p w14:paraId="68543D0A">
            <w:pPr>
              <w:pStyle w:val="5"/>
              <w:spacing w:line="258" w:lineRule="auto"/>
            </w:pPr>
          </w:p>
          <w:p w14:paraId="216A8E37">
            <w:pPr>
              <w:pStyle w:val="5"/>
              <w:spacing w:line="258" w:lineRule="auto"/>
            </w:pPr>
          </w:p>
          <w:p w14:paraId="04D1BE6C">
            <w:pPr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3A1A7C15">
            <w:pPr>
              <w:pStyle w:val="5"/>
              <w:spacing w:line="256" w:lineRule="auto"/>
            </w:pPr>
          </w:p>
          <w:p w14:paraId="486DFEBE">
            <w:pPr>
              <w:pStyle w:val="5"/>
              <w:spacing w:line="256" w:lineRule="auto"/>
            </w:pPr>
          </w:p>
          <w:p w14:paraId="2869AB9E">
            <w:pPr>
              <w:pStyle w:val="5"/>
              <w:spacing w:line="256" w:lineRule="auto"/>
            </w:pPr>
          </w:p>
          <w:p w14:paraId="215BDE26">
            <w:pPr>
              <w:pStyle w:val="5"/>
              <w:spacing w:line="256" w:lineRule="auto"/>
            </w:pPr>
          </w:p>
          <w:p w14:paraId="45132F89">
            <w:pPr>
              <w:pStyle w:val="5"/>
              <w:spacing w:line="256" w:lineRule="auto"/>
            </w:pPr>
          </w:p>
          <w:p w14:paraId="706B39F2">
            <w:pPr>
              <w:pStyle w:val="5"/>
              <w:spacing w:line="256" w:lineRule="auto"/>
            </w:pPr>
          </w:p>
          <w:p w14:paraId="3E30529E">
            <w:pPr>
              <w:pStyle w:val="5"/>
              <w:spacing w:line="257" w:lineRule="auto"/>
            </w:pPr>
          </w:p>
          <w:p w14:paraId="0BC384D0">
            <w:pPr>
              <w:spacing w:before="58" w:line="245" w:lineRule="auto"/>
              <w:ind w:left="229" w:right="52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道路运输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信息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825180C">
            <w:pPr>
              <w:pStyle w:val="5"/>
              <w:spacing w:line="293" w:lineRule="auto"/>
            </w:pPr>
          </w:p>
          <w:p w14:paraId="19FA7EB3">
            <w:pPr>
              <w:pStyle w:val="5"/>
              <w:spacing w:line="293" w:lineRule="auto"/>
            </w:pPr>
          </w:p>
          <w:p w14:paraId="65B7D023">
            <w:pPr>
              <w:pStyle w:val="5"/>
              <w:spacing w:line="293" w:lineRule="auto"/>
            </w:pPr>
          </w:p>
          <w:p w14:paraId="5D523565">
            <w:pPr>
              <w:spacing w:before="59" w:line="249" w:lineRule="auto"/>
              <w:ind w:left="457" w:right="90" w:hanging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行政许可信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息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 w14:paraId="70C98A87">
            <w:pPr>
              <w:pStyle w:val="5"/>
              <w:spacing w:line="262" w:lineRule="auto"/>
            </w:pPr>
          </w:p>
          <w:p w14:paraId="216819B4">
            <w:pPr>
              <w:pStyle w:val="5"/>
              <w:spacing w:line="263" w:lineRule="auto"/>
            </w:pPr>
          </w:p>
          <w:p w14:paraId="0F7031BB">
            <w:pPr>
              <w:spacing w:before="58" w:line="228" w:lineRule="auto"/>
              <w:ind w:left="39" w:right="177" w:firstLine="1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1.道路货物运输经营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许可办事指南和办理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结果；</w:t>
            </w:r>
          </w:p>
          <w:p w14:paraId="5C9828AE">
            <w:pPr>
              <w:spacing w:before="37" w:line="245" w:lineRule="auto"/>
              <w:ind w:left="40" w:righ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2.道路普通货物运输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车辆营运证核发。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3D274CF7">
            <w:pPr>
              <w:pStyle w:val="5"/>
              <w:spacing w:line="293" w:lineRule="auto"/>
            </w:pPr>
          </w:p>
          <w:p w14:paraId="32BD526A">
            <w:pPr>
              <w:pStyle w:val="5"/>
              <w:spacing w:line="293" w:lineRule="auto"/>
            </w:pPr>
          </w:p>
          <w:p w14:paraId="72E28D08">
            <w:pPr>
              <w:pStyle w:val="5"/>
              <w:spacing w:line="293" w:lineRule="auto"/>
            </w:pPr>
          </w:p>
          <w:p w14:paraId="282B50FB">
            <w:pPr>
              <w:spacing w:before="58" w:line="245" w:lineRule="auto"/>
              <w:ind w:left="39" w:right="14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府信息公开条例》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03A8A634">
            <w:pPr>
              <w:pStyle w:val="5"/>
              <w:spacing w:line="314" w:lineRule="auto"/>
            </w:pPr>
          </w:p>
          <w:p w14:paraId="0631D835">
            <w:pPr>
              <w:pStyle w:val="5"/>
              <w:spacing w:line="314" w:lineRule="auto"/>
            </w:pPr>
          </w:p>
          <w:p w14:paraId="55701803">
            <w:pPr>
              <w:spacing w:before="58" w:line="246" w:lineRule="auto"/>
              <w:ind w:left="43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变更之日起</w:t>
            </w:r>
          </w:p>
          <w:p w14:paraId="16CC5579">
            <w:pPr>
              <w:spacing w:before="25" w:line="245" w:lineRule="auto"/>
              <w:ind w:left="64" w:right="106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 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62FF68DD">
            <w:pPr>
              <w:pStyle w:val="5"/>
              <w:spacing w:line="293" w:lineRule="auto"/>
            </w:pPr>
          </w:p>
          <w:p w14:paraId="52A0B438">
            <w:pPr>
              <w:pStyle w:val="5"/>
              <w:spacing w:line="293" w:lineRule="auto"/>
            </w:pPr>
          </w:p>
          <w:p w14:paraId="5208866F">
            <w:pPr>
              <w:pStyle w:val="5"/>
              <w:spacing w:line="293" w:lineRule="auto"/>
            </w:pPr>
          </w:p>
          <w:p w14:paraId="02FCAC3F">
            <w:pPr>
              <w:spacing w:before="59" w:line="245" w:lineRule="auto"/>
              <w:ind w:left="89" w:right="8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新乡县交通运输局</w:t>
            </w:r>
          </w:p>
        </w:tc>
        <w:tc>
          <w:tcPr>
            <w:tcW w:w="932" w:type="dxa"/>
            <w:tcBorders>
              <w:bottom w:val="nil"/>
              <w:right w:val="nil"/>
            </w:tcBorders>
            <w:vAlign w:val="top"/>
          </w:tcPr>
          <w:p w14:paraId="0069D43D">
            <w:pPr>
              <w:pStyle w:val="5"/>
              <w:spacing w:line="241" w:lineRule="auto"/>
            </w:pPr>
          </w:p>
          <w:p w14:paraId="535B1825">
            <w:pPr>
              <w:spacing w:before="52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■政府网站</w:t>
            </w:r>
          </w:p>
          <w:p w14:paraId="3E59A5BF">
            <w:pPr>
              <w:spacing w:before="33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□两微一端</w:t>
            </w:r>
          </w:p>
          <w:p w14:paraId="145F9443">
            <w:pPr>
              <w:spacing w:before="34" w:line="202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□广播电视</w:t>
            </w:r>
          </w:p>
        </w:tc>
        <w:tc>
          <w:tcPr>
            <w:tcW w:w="1550" w:type="dxa"/>
            <w:tcBorders>
              <w:left w:val="nil"/>
              <w:bottom w:val="nil"/>
            </w:tcBorders>
            <w:vAlign w:val="top"/>
          </w:tcPr>
          <w:p w14:paraId="42352456">
            <w:pPr>
              <w:pStyle w:val="5"/>
              <w:spacing w:line="241" w:lineRule="auto"/>
            </w:pPr>
          </w:p>
          <w:p w14:paraId="1F7ED353">
            <w:pPr>
              <w:spacing w:before="52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□政府公报</w:t>
            </w:r>
          </w:p>
          <w:p w14:paraId="0FF2D56A">
            <w:pPr>
              <w:spacing w:before="32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□发布会/听证会</w:t>
            </w:r>
          </w:p>
          <w:p w14:paraId="279B9954">
            <w:pPr>
              <w:spacing w:before="35" w:line="202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□纸质媒体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E3CC3B3">
            <w:pPr>
              <w:pStyle w:val="5"/>
              <w:spacing w:line="251" w:lineRule="auto"/>
            </w:pPr>
          </w:p>
          <w:p w14:paraId="4531CC84">
            <w:pPr>
              <w:pStyle w:val="5"/>
              <w:spacing w:line="251" w:lineRule="auto"/>
            </w:pPr>
          </w:p>
          <w:p w14:paraId="08C3B3E8">
            <w:pPr>
              <w:pStyle w:val="5"/>
              <w:spacing w:line="251" w:lineRule="auto"/>
            </w:pPr>
          </w:p>
          <w:p w14:paraId="162B7187">
            <w:pPr>
              <w:pStyle w:val="5"/>
              <w:spacing w:line="252" w:lineRule="auto"/>
            </w:pPr>
          </w:p>
          <w:p w14:paraId="2AB104FF">
            <w:pPr>
              <w:spacing w:before="58"/>
              <w:ind w:left="2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2C54B3B6">
            <w:pPr>
              <w:pStyle w:val="5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28F6739">
            <w:pPr>
              <w:pStyle w:val="5"/>
              <w:spacing w:line="251" w:lineRule="auto"/>
            </w:pPr>
          </w:p>
          <w:p w14:paraId="7D8297B4">
            <w:pPr>
              <w:pStyle w:val="5"/>
              <w:spacing w:line="251" w:lineRule="auto"/>
            </w:pPr>
          </w:p>
          <w:p w14:paraId="6E9CD3DE">
            <w:pPr>
              <w:pStyle w:val="5"/>
              <w:spacing w:line="251" w:lineRule="auto"/>
            </w:pPr>
          </w:p>
          <w:p w14:paraId="7694DE67">
            <w:pPr>
              <w:pStyle w:val="5"/>
              <w:spacing w:line="252" w:lineRule="auto"/>
            </w:pPr>
          </w:p>
          <w:p w14:paraId="7A082AD0">
            <w:pPr>
              <w:spacing w:before="58"/>
              <w:ind w:left="2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646" w:type="dxa"/>
            <w:vMerge w:val="restart"/>
            <w:tcBorders>
              <w:bottom w:val="nil"/>
            </w:tcBorders>
            <w:vAlign w:val="top"/>
          </w:tcPr>
          <w:p w14:paraId="59C882A4">
            <w:pPr>
              <w:pStyle w:val="5"/>
            </w:pP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38FFCBE8">
            <w:pPr>
              <w:pStyle w:val="5"/>
              <w:spacing w:line="251" w:lineRule="auto"/>
            </w:pPr>
          </w:p>
          <w:p w14:paraId="0895C63B">
            <w:pPr>
              <w:pStyle w:val="5"/>
              <w:spacing w:line="251" w:lineRule="auto"/>
            </w:pPr>
          </w:p>
          <w:p w14:paraId="4CDEF610">
            <w:pPr>
              <w:pStyle w:val="5"/>
              <w:spacing w:line="251" w:lineRule="auto"/>
            </w:pPr>
          </w:p>
          <w:p w14:paraId="42C08A2C">
            <w:pPr>
              <w:pStyle w:val="5"/>
              <w:spacing w:line="252" w:lineRule="auto"/>
            </w:pPr>
          </w:p>
          <w:p w14:paraId="7CF28214">
            <w:pPr>
              <w:spacing w:before="58"/>
              <w:ind w:left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28547F9A">
            <w:pPr>
              <w:pStyle w:val="5"/>
            </w:pPr>
          </w:p>
        </w:tc>
      </w:tr>
      <w:tr w14:paraId="2F730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165576A4">
            <w:pPr>
              <w:pStyle w:val="5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3F7DE3F5">
            <w:pPr>
              <w:pStyle w:val="5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58F6FD69">
            <w:pPr>
              <w:pStyle w:val="5"/>
            </w:pPr>
          </w:p>
        </w:tc>
        <w:tc>
          <w:tcPr>
            <w:tcW w:w="1840" w:type="dxa"/>
            <w:vMerge w:val="continue"/>
            <w:tcBorders>
              <w:top w:val="nil"/>
            </w:tcBorders>
            <w:vAlign w:val="top"/>
          </w:tcPr>
          <w:p w14:paraId="2447440F"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7093349B">
            <w:pPr>
              <w:pStyle w:val="5"/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10506F5B">
            <w:pPr>
              <w:pStyle w:val="5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2CCA974E">
            <w:pPr>
              <w:pStyle w:val="5"/>
            </w:pPr>
          </w:p>
        </w:tc>
        <w:tc>
          <w:tcPr>
            <w:tcW w:w="2482" w:type="dxa"/>
            <w:gridSpan w:val="2"/>
            <w:tcBorders>
              <w:top w:val="nil"/>
            </w:tcBorders>
            <w:vAlign w:val="top"/>
          </w:tcPr>
          <w:p w14:paraId="50659013">
            <w:pPr>
              <w:spacing w:before="38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□公开查阅点□政务服务中心</w:t>
            </w:r>
          </w:p>
          <w:p w14:paraId="4FE241B1">
            <w:pPr>
              <w:spacing w:before="32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□便民服务站□入户/现场</w:t>
            </w:r>
          </w:p>
          <w:p w14:paraId="523D0ADC">
            <w:pPr>
              <w:spacing w:before="35" w:line="239" w:lineRule="auto"/>
              <w:ind w:left="49" w:right="35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（电子屏）</w:t>
            </w:r>
          </w:p>
          <w:p w14:paraId="2A02037F">
            <w:pPr>
              <w:spacing w:before="31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□其他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63D7A5BB">
            <w:pPr>
              <w:pStyle w:val="5"/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497E708B">
            <w:pPr>
              <w:pStyle w:val="5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747C360">
            <w:pPr>
              <w:pStyle w:val="5"/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top"/>
          </w:tcPr>
          <w:p w14:paraId="75E6F3EF">
            <w:pPr>
              <w:pStyle w:val="5"/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78B2F26C">
            <w:pPr>
              <w:pStyle w:val="5"/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70CCAB0B">
            <w:pPr>
              <w:pStyle w:val="5"/>
            </w:pPr>
          </w:p>
        </w:tc>
      </w:tr>
      <w:tr w14:paraId="1B0C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6D6756B6">
            <w:pPr>
              <w:pStyle w:val="5"/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82A70F7">
            <w:pPr>
              <w:pStyle w:val="5"/>
            </w:pP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2D4DB10">
            <w:pPr>
              <w:pStyle w:val="5"/>
              <w:spacing w:line="321" w:lineRule="auto"/>
            </w:pPr>
          </w:p>
          <w:p w14:paraId="37556B08">
            <w:pPr>
              <w:pStyle w:val="5"/>
              <w:spacing w:line="322" w:lineRule="auto"/>
            </w:pPr>
          </w:p>
          <w:p w14:paraId="66EB08DF">
            <w:pPr>
              <w:spacing w:before="59" w:line="245" w:lineRule="auto"/>
              <w:ind w:left="269" w:right="90" w:hanging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公路超限运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输信息</w:t>
            </w: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 w14:paraId="33137461">
            <w:pPr>
              <w:pStyle w:val="5"/>
              <w:spacing w:line="321" w:lineRule="auto"/>
            </w:pPr>
          </w:p>
          <w:p w14:paraId="25C31D63">
            <w:pPr>
              <w:pStyle w:val="5"/>
              <w:spacing w:line="321" w:lineRule="auto"/>
            </w:pPr>
          </w:p>
          <w:p w14:paraId="602BA71D">
            <w:pPr>
              <w:spacing w:before="58" w:line="246" w:lineRule="auto"/>
              <w:ind w:left="39" w:right="17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公路超限运输事项办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事指南。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24F324F6">
            <w:pPr>
              <w:pStyle w:val="5"/>
              <w:spacing w:line="321" w:lineRule="auto"/>
            </w:pPr>
          </w:p>
          <w:p w14:paraId="54480CAC">
            <w:pPr>
              <w:pStyle w:val="5"/>
              <w:spacing w:line="321" w:lineRule="auto"/>
            </w:pPr>
          </w:p>
          <w:p w14:paraId="4593A3D7">
            <w:pPr>
              <w:spacing w:before="59" w:line="245" w:lineRule="auto"/>
              <w:ind w:left="39" w:right="141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《中华人民共和国政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府信息公开条例》</w:t>
            </w: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 w14:paraId="2DC6ED5D">
            <w:pPr>
              <w:pStyle w:val="5"/>
              <w:spacing w:line="391" w:lineRule="auto"/>
            </w:pPr>
          </w:p>
          <w:p w14:paraId="41D1FA9F">
            <w:pPr>
              <w:spacing w:before="59" w:line="246" w:lineRule="auto"/>
              <w:ind w:left="43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信息形成或者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变更之日起</w:t>
            </w:r>
          </w:p>
          <w:p w14:paraId="70A6815B">
            <w:pPr>
              <w:spacing w:before="25" w:line="245" w:lineRule="auto"/>
              <w:ind w:left="64" w:right="106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 个工作日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内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 w14:paraId="0DFC1660">
            <w:pPr>
              <w:pStyle w:val="5"/>
              <w:spacing w:line="321" w:lineRule="auto"/>
            </w:pPr>
          </w:p>
          <w:p w14:paraId="2E0DC29F">
            <w:pPr>
              <w:pStyle w:val="5"/>
              <w:spacing w:line="322" w:lineRule="auto"/>
            </w:pPr>
          </w:p>
          <w:p w14:paraId="44B1F3C1">
            <w:pPr>
              <w:spacing w:before="59" w:line="245" w:lineRule="auto"/>
              <w:ind w:left="89" w:right="8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新乡县交通运输局</w:t>
            </w:r>
          </w:p>
        </w:tc>
        <w:tc>
          <w:tcPr>
            <w:tcW w:w="932" w:type="dxa"/>
            <w:tcBorders>
              <w:bottom w:val="nil"/>
              <w:right w:val="nil"/>
            </w:tcBorders>
            <w:vAlign w:val="top"/>
          </w:tcPr>
          <w:p w14:paraId="37F316D8">
            <w:pPr>
              <w:spacing w:before="59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■政府网站</w:t>
            </w:r>
          </w:p>
          <w:p w14:paraId="0AF9E914">
            <w:pPr>
              <w:spacing w:before="30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□两微一端</w:t>
            </w:r>
          </w:p>
          <w:p w14:paraId="10EF2A54">
            <w:pPr>
              <w:spacing w:before="34" w:line="199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□广播电视</w:t>
            </w:r>
          </w:p>
        </w:tc>
        <w:tc>
          <w:tcPr>
            <w:tcW w:w="1550" w:type="dxa"/>
            <w:tcBorders>
              <w:left w:val="nil"/>
              <w:bottom w:val="nil"/>
            </w:tcBorders>
            <w:vAlign w:val="top"/>
          </w:tcPr>
          <w:p w14:paraId="3FB3BD08">
            <w:pPr>
              <w:spacing w:before="59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□政府公报</w:t>
            </w:r>
          </w:p>
          <w:p w14:paraId="3154B6D6">
            <w:pPr>
              <w:spacing w:before="30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□发布会/听证会</w:t>
            </w:r>
          </w:p>
          <w:p w14:paraId="71377041">
            <w:pPr>
              <w:spacing w:before="35" w:line="19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□纸质媒体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6E2504F2">
            <w:pPr>
              <w:pStyle w:val="5"/>
              <w:spacing w:line="256" w:lineRule="auto"/>
            </w:pPr>
          </w:p>
          <w:p w14:paraId="3DB14669">
            <w:pPr>
              <w:pStyle w:val="5"/>
              <w:spacing w:line="256" w:lineRule="auto"/>
            </w:pPr>
          </w:p>
          <w:p w14:paraId="480AC5A0">
            <w:pPr>
              <w:pStyle w:val="5"/>
              <w:spacing w:line="257" w:lineRule="auto"/>
            </w:pPr>
          </w:p>
          <w:p w14:paraId="6762FF61">
            <w:pPr>
              <w:spacing w:before="58"/>
              <w:ind w:left="2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 w14:paraId="6E7D4770">
            <w:pPr>
              <w:pStyle w:val="5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C85B4AA">
            <w:pPr>
              <w:pStyle w:val="5"/>
              <w:spacing w:line="256" w:lineRule="auto"/>
            </w:pPr>
          </w:p>
          <w:p w14:paraId="07A5E17C">
            <w:pPr>
              <w:pStyle w:val="5"/>
              <w:spacing w:line="256" w:lineRule="auto"/>
            </w:pPr>
          </w:p>
          <w:p w14:paraId="3906911D">
            <w:pPr>
              <w:pStyle w:val="5"/>
              <w:spacing w:line="257" w:lineRule="auto"/>
            </w:pPr>
          </w:p>
          <w:p w14:paraId="28E125B9">
            <w:pPr>
              <w:spacing w:before="58"/>
              <w:ind w:left="2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646" w:type="dxa"/>
            <w:vMerge w:val="restart"/>
            <w:tcBorders>
              <w:bottom w:val="nil"/>
            </w:tcBorders>
            <w:vAlign w:val="top"/>
          </w:tcPr>
          <w:p w14:paraId="6A48C2F0">
            <w:pPr>
              <w:pStyle w:val="5"/>
            </w:pP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690FEEBB">
            <w:pPr>
              <w:pStyle w:val="5"/>
              <w:spacing w:line="256" w:lineRule="auto"/>
            </w:pPr>
          </w:p>
          <w:p w14:paraId="296502DE">
            <w:pPr>
              <w:pStyle w:val="5"/>
              <w:spacing w:line="256" w:lineRule="auto"/>
            </w:pPr>
          </w:p>
          <w:p w14:paraId="4F48689E">
            <w:pPr>
              <w:pStyle w:val="5"/>
              <w:spacing w:line="257" w:lineRule="auto"/>
            </w:pPr>
          </w:p>
          <w:p w14:paraId="67862486">
            <w:pPr>
              <w:spacing w:before="58"/>
              <w:ind w:left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 w14:paraId="69419213">
            <w:pPr>
              <w:pStyle w:val="5"/>
            </w:pPr>
          </w:p>
        </w:tc>
      </w:tr>
      <w:tr w14:paraId="012E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91CE01C">
            <w:pPr>
              <w:pStyle w:val="5"/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479D17A6">
            <w:pPr>
              <w:pStyle w:val="5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03149DAA">
            <w:pPr>
              <w:pStyle w:val="5"/>
            </w:pPr>
          </w:p>
        </w:tc>
        <w:tc>
          <w:tcPr>
            <w:tcW w:w="1840" w:type="dxa"/>
            <w:vMerge w:val="continue"/>
            <w:tcBorders>
              <w:top w:val="nil"/>
            </w:tcBorders>
            <w:vAlign w:val="top"/>
          </w:tcPr>
          <w:p w14:paraId="216A4FE4">
            <w:pPr>
              <w:pStyle w:val="5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645AF3D7">
            <w:pPr>
              <w:pStyle w:val="5"/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 w14:paraId="6230380B">
            <w:pPr>
              <w:pStyle w:val="5"/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 w14:paraId="4D4440B4">
            <w:pPr>
              <w:pStyle w:val="5"/>
            </w:pPr>
          </w:p>
        </w:tc>
        <w:tc>
          <w:tcPr>
            <w:tcW w:w="2482" w:type="dxa"/>
            <w:gridSpan w:val="2"/>
            <w:tcBorders>
              <w:top w:val="nil"/>
            </w:tcBorders>
            <w:vAlign w:val="top"/>
          </w:tcPr>
          <w:p w14:paraId="4145077C">
            <w:pPr>
              <w:spacing w:before="40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□公开查阅点□政务服务中心</w:t>
            </w:r>
          </w:p>
          <w:p w14:paraId="794F4709">
            <w:pPr>
              <w:spacing w:before="32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□便民服务站□入户/现场</w:t>
            </w:r>
          </w:p>
          <w:p w14:paraId="67689BF8">
            <w:pPr>
              <w:spacing w:before="35" w:line="239" w:lineRule="auto"/>
              <w:ind w:left="49" w:right="35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□社区/企事业单位/村公示栏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（电子屏）</w:t>
            </w:r>
          </w:p>
          <w:p w14:paraId="6ADB671C">
            <w:pPr>
              <w:spacing w:before="31" w:line="220" w:lineRule="auto"/>
              <w:ind w:left="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□其他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11EFB448">
            <w:pPr>
              <w:pStyle w:val="5"/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 w14:paraId="585EC2CF">
            <w:pPr>
              <w:pStyle w:val="5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1C9CC0E">
            <w:pPr>
              <w:pStyle w:val="5"/>
            </w:pPr>
          </w:p>
        </w:tc>
        <w:tc>
          <w:tcPr>
            <w:tcW w:w="646" w:type="dxa"/>
            <w:vMerge w:val="continue"/>
            <w:tcBorders>
              <w:top w:val="nil"/>
            </w:tcBorders>
            <w:vAlign w:val="top"/>
          </w:tcPr>
          <w:p w14:paraId="51645754">
            <w:pPr>
              <w:pStyle w:val="5"/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49DF13A0">
            <w:pPr>
              <w:pStyle w:val="5"/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 w14:paraId="47421D74">
            <w:pPr>
              <w:pStyle w:val="5"/>
            </w:pPr>
          </w:p>
        </w:tc>
      </w:tr>
    </w:tbl>
    <w:p w14:paraId="19C53296">
      <w:pPr>
        <w:spacing w:before="63" w:line="189" w:lineRule="auto"/>
        <w:ind w:left="69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5"/>
          <w:sz w:val="20"/>
          <w:szCs w:val="20"/>
        </w:rPr>
        <w:t>—</w:t>
      </w:r>
      <w:r>
        <w:rPr>
          <w:rFonts w:ascii="宋体" w:hAnsi="宋体" w:eastAsia="宋体" w:cs="宋体"/>
          <w:spacing w:val="3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1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—</w:t>
      </w:r>
      <w:bookmarkStart w:id="0" w:name="_GoBack"/>
      <w:bookmarkEnd w:id="0"/>
    </w:p>
    <w:sectPr>
      <w:pgSz w:w="16837" w:h="11905"/>
      <w:pgMar w:top="1011" w:right="1128" w:bottom="0" w:left="11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5NTI4MGFlZTRiMjhjYzllZmI4NWQxMzI5NmYwMmUifQ=="/>
  </w:docVars>
  <w:rsids>
    <w:rsidRoot w:val="00000000"/>
    <w:rsid w:val="416B7182"/>
    <w:rsid w:val="60B85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606</Words>
  <Characters>611</Characters>
  <TotalTime>0</TotalTime>
  <ScaleCrop>false</ScaleCrop>
  <LinksUpToDate>false</LinksUpToDate>
  <CharactersWithSpaces>651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2023-08-14T16:13:00Z</dcterms:created>
  <dc:creator>新东</dc:creator>
  <cp:lastModifiedBy>微信用户</cp:lastModifiedBy>
  <dcterms:modified xsi:type="dcterms:W3CDTF">2024-08-21T01:09:22Z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2024-08-21T09:07:57Z</vt:filetime>
  </property>
  <property fmtid="{D5CDD505-2E9C-101B-9397-08002B2CF9AE}" pid="4" name="KSOProductBuildVer">
    <vt:lpwstr>2052-12.1.0.17147</vt:lpwstr>
  </property>
  <property fmtid="{D5CDD505-2E9C-101B-9397-08002B2CF9AE}" pid="5" name="ICV">
    <vt:lpwstr>C127F36DF5F441228E6D56A502B6FFD6_12</vt:lpwstr>
  </property>
</Properties>
</file>